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5C" w:rsidRDefault="00A4025C" w:rsidP="00647476">
      <w:pPr>
        <w:autoSpaceDE w:val="0"/>
        <w:autoSpaceDN w:val="0"/>
        <w:spacing w:after="0" w:line="360" w:lineRule="auto"/>
      </w:pPr>
    </w:p>
    <w:p w:rsidR="00A51D76" w:rsidRDefault="00A51D76" w:rsidP="00A51D76">
      <w:pPr>
        <w:autoSpaceDE w:val="0"/>
        <w:autoSpaceDN w:val="0"/>
        <w:spacing w:after="0" w:line="360" w:lineRule="auto"/>
        <w:ind w:left="1494"/>
        <w:rPr>
          <w:rFonts w:ascii="Times New Roman" w:eastAsia="Times New Roman" w:hAnsi="Times New Roman"/>
          <w:b/>
          <w:color w:val="000000"/>
          <w:sz w:val="24"/>
          <w:lang w:val="ru-RU"/>
        </w:rPr>
      </w:pPr>
    </w:p>
    <w:p w:rsidR="00CB72AC" w:rsidRDefault="00CB72AC" w:rsidP="00CB72AC">
      <w:pPr>
        <w:pStyle w:val="af"/>
        <w:ind w:left="2292"/>
        <w:rPr>
          <w:noProof/>
          <w:sz w:val="20"/>
          <w:lang w:eastAsia="ru-RU"/>
        </w:rPr>
      </w:pPr>
    </w:p>
    <w:p w:rsidR="00BE6643" w:rsidRPr="006C200D" w:rsidRDefault="00BE6643" w:rsidP="00BE6643">
      <w:pPr>
        <w:spacing w:after="0" w:line="408" w:lineRule="auto"/>
        <w:ind w:left="120"/>
        <w:jc w:val="center"/>
        <w:rPr>
          <w:lang w:val="ru-RU"/>
        </w:rPr>
      </w:pPr>
      <w:r w:rsidRPr="006C200D">
        <w:rPr>
          <w:rFonts w:ascii="Times New Roman" w:hAnsi="Times New Roman"/>
          <w:b/>
          <w:color w:val="000000"/>
          <w:sz w:val="28"/>
          <w:lang w:val="ru-RU"/>
        </w:rPr>
        <w:t>МИНИСТЕРСТВО ПРОСВЕЩЕНИЯ РОССИЙСКОЙ ФЕДЕРАЦИИ</w:t>
      </w:r>
    </w:p>
    <w:p w:rsidR="00BE6643" w:rsidRPr="006C200D" w:rsidRDefault="00BE6643" w:rsidP="00BE6643">
      <w:pPr>
        <w:spacing w:after="0" w:line="408" w:lineRule="auto"/>
        <w:ind w:left="120"/>
        <w:jc w:val="center"/>
        <w:rPr>
          <w:lang w:val="ru-RU"/>
        </w:rPr>
      </w:pPr>
      <w:r w:rsidRPr="006C200D">
        <w:rPr>
          <w:rFonts w:ascii="Times New Roman" w:hAnsi="Times New Roman"/>
          <w:b/>
          <w:color w:val="000000"/>
          <w:sz w:val="28"/>
          <w:lang w:val="ru-RU"/>
        </w:rPr>
        <w:t>‌</w:t>
      </w:r>
      <w:bookmarkStart w:id="0" w:name="458a8b50-bc87-4dce-ba15-54688bfa7451"/>
      <w:r w:rsidRPr="006C200D">
        <w:rPr>
          <w:rFonts w:ascii="Times New Roman" w:hAnsi="Times New Roman"/>
          <w:b/>
          <w:color w:val="000000"/>
          <w:sz w:val="28"/>
          <w:lang w:val="ru-RU"/>
        </w:rPr>
        <w:t>Департамент образования Вологодской области</w:t>
      </w:r>
      <w:bookmarkEnd w:id="0"/>
      <w:r w:rsidRPr="006C200D">
        <w:rPr>
          <w:rFonts w:ascii="Times New Roman" w:hAnsi="Times New Roman"/>
          <w:b/>
          <w:color w:val="000000"/>
          <w:sz w:val="28"/>
          <w:lang w:val="ru-RU"/>
        </w:rPr>
        <w:t xml:space="preserve">‌‌ </w:t>
      </w:r>
    </w:p>
    <w:p w:rsidR="00BE6643" w:rsidRPr="006C200D" w:rsidRDefault="00BE6643" w:rsidP="00BE6643">
      <w:pPr>
        <w:spacing w:after="0" w:line="408" w:lineRule="auto"/>
        <w:ind w:left="120"/>
        <w:jc w:val="center"/>
        <w:rPr>
          <w:lang w:val="ru-RU"/>
        </w:rPr>
      </w:pPr>
      <w:r w:rsidRPr="006C200D">
        <w:rPr>
          <w:rFonts w:ascii="Times New Roman" w:hAnsi="Times New Roman"/>
          <w:b/>
          <w:color w:val="000000"/>
          <w:sz w:val="28"/>
          <w:lang w:val="ru-RU"/>
        </w:rPr>
        <w:t>‌</w:t>
      </w:r>
      <w:bookmarkStart w:id="1"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1"/>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BE6643" w:rsidRDefault="00BE6643" w:rsidP="00BE6643">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BE6643" w:rsidRPr="004A1745" w:rsidTr="003B763B">
        <w:trPr>
          <w:trHeight w:val="2103"/>
        </w:trPr>
        <w:tc>
          <w:tcPr>
            <w:tcW w:w="3403" w:type="dxa"/>
          </w:tcPr>
          <w:p w:rsidR="00BE6643" w:rsidRPr="0040209D" w:rsidRDefault="00BE6643"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E6643" w:rsidRPr="008944ED" w:rsidRDefault="00BE6643"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BE6643" w:rsidRDefault="00BE6643"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E6643" w:rsidRPr="0040209D" w:rsidRDefault="00BE6643"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BE6643" w:rsidRPr="0040209D" w:rsidRDefault="00BE6643"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E6643" w:rsidRPr="008944ED" w:rsidRDefault="00BE6643"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BE6643" w:rsidRDefault="00BE6643"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BE6643" w:rsidRPr="0040209D" w:rsidRDefault="00BE6643"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6643" w:rsidRDefault="00BE6643"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E6643" w:rsidRDefault="00BE6643"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BE6643" w:rsidRPr="008944ED" w:rsidRDefault="00BE6643"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BE6643" w:rsidRDefault="00BE6643"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E6643" w:rsidRPr="0040209D" w:rsidRDefault="00BE6643"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CB72AC" w:rsidRPr="00CB72AC" w:rsidRDefault="00CB72AC" w:rsidP="00CB72AC">
      <w:pPr>
        <w:pStyle w:val="af"/>
        <w:ind w:left="2292"/>
        <w:rPr>
          <w:noProof/>
          <w:sz w:val="20"/>
          <w:lang w:val="ru-RU" w:eastAsia="ru-RU"/>
        </w:rPr>
      </w:pPr>
    </w:p>
    <w:p w:rsidR="00CB72AC" w:rsidRPr="00CB72AC" w:rsidRDefault="00CB72AC" w:rsidP="00CB72AC">
      <w:pPr>
        <w:pStyle w:val="af"/>
        <w:ind w:left="2292"/>
        <w:rPr>
          <w:noProof/>
          <w:sz w:val="20"/>
          <w:lang w:val="ru-RU" w:eastAsia="ru-RU"/>
        </w:rPr>
      </w:pPr>
    </w:p>
    <w:p w:rsidR="00CB72AC" w:rsidRPr="00CB72AC" w:rsidRDefault="00CB72AC" w:rsidP="00CB72AC">
      <w:pPr>
        <w:pStyle w:val="af"/>
        <w:ind w:left="2292"/>
        <w:rPr>
          <w:noProof/>
          <w:sz w:val="20"/>
          <w:lang w:val="ru-RU" w:eastAsia="ru-RU"/>
        </w:rPr>
      </w:pPr>
    </w:p>
    <w:p w:rsidR="00CB72AC" w:rsidRPr="00CB72AC" w:rsidRDefault="00CB72AC" w:rsidP="00CB72AC">
      <w:pPr>
        <w:pStyle w:val="af"/>
        <w:ind w:left="2292"/>
        <w:rPr>
          <w:noProof/>
          <w:sz w:val="20"/>
          <w:lang w:val="ru-RU" w:eastAsia="ru-RU"/>
        </w:rPr>
      </w:pPr>
    </w:p>
    <w:p w:rsidR="00CB72AC" w:rsidRDefault="00CB72AC" w:rsidP="00CB72AC">
      <w:pPr>
        <w:pStyle w:val="aff2"/>
        <w:shd w:val="clear" w:color="auto" w:fill="FFFFFF"/>
        <w:spacing w:before="0" w:beforeAutospacing="0" w:after="150" w:afterAutospacing="0"/>
        <w:jc w:val="center"/>
      </w:pPr>
      <w:r w:rsidRPr="004E403D">
        <w:rPr>
          <w:b/>
        </w:rPr>
        <w:t>Рабочая программа</w:t>
      </w:r>
    </w:p>
    <w:p w:rsidR="00CB72AC" w:rsidRPr="00CB72AC" w:rsidRDefault="00CB72AC" w:rsidP="00CB72AC">
      <w:pPr>
        <w:autoSpaceDE w:val="0"/>
        <w:autoSpaceDN w:val="0"/>
        <w:spacing w:after="0" w:line="240" w:lineRule="auto"/>
        <w:ind w:right="283"/>
        <w:jc w:val="center"/>
        <w:rPr>
          <w:rFonts w:ascii="Times New Roman" w:hAnsi="Times New Roman" w:cs="Times New Roman"/>
          <w:sz w:val="28"/>
          <w:szCs w:val="28"/>
          <w:lang w:val="ru-RU"/>
        </w:rPr>
      </w:pPr>
      <w:r w:rsidRPr="00CB72AC">
        <w:rPr>
          <w:rFonts w:ascii="Times New Roman" w:hAnsi="Times New Roman" w:cs="Times New Roman"/>
          <w:sz w:val="28"/>
          <w:szCs w:val="28"/>
          <w:lang w:val="ru-RU"/>
        </w:rPr>
        <w:t>по учебному предмету</w:t>
      </w:r>
      <w:r w:rsidRPr="00CB72AC">
        <w:rPr>
          <w:rFonts w:ascii="Times New Roman" w:eastAsia="Times New Roman" w:hAnsi="Times New Roman" w:cs="Times New Roman"/>
          <w:color w:val="000000"/>
          <w:sz w:val="28"/>
          <w:szCs w:val="28"/>
          <w:lang w:val="ru-RU"/>
        </w:rPr>
        <w:t xml:space="preserve">  «Основы духовно-нравственной культуры народов России»</w:t>
      </w:r>
    </w:p>
    <w:p w:rsidR="00CB72AC" w:rsidRPr="00CB72AC" w:rsidRDefault="00CB72AC" w:rsidP="00CB72AC">
      <w:pPr>
        <w:pStyle w:val="aff2"/>
        <w:shd w:val="clear" w:color="auto" w:fill="FFFFFF"/>
        <w:spacing w:before="0" w:beforeAutospacing="0" w:after="150" w:afterAutospacing="0"/>
        <w:jc w:val="center"/>
        <w:rPr>
          <w:sz w:val="28"/>
          <w:szCs w:val="28"/>
        </w:rPr>
      </w:pPr>
      <w:r w:rsidRPr="00CB72AC">
        <w:rPr>
          <w:sz w:val="28"/>
          <w:szCs w:val="28"/>
        </w:rPr>
        <w:t>предметная область «Обществознание»</w:t>
      </w:r>
    </w:p>
    <w:p w:rsidR="00CB72AC" w:rsidRPr="00CB72AC" w:rsidRDefault="00CB72AC" w:rsidP="00CB72AC">
      <w:pPr>
        <w:pStyle w:val="aff2"/>
        <w:shd w:val="clear" w:color="auto" w:fill="FFFFFF"/>
        <w:spacing w:before="0" w:beforeAutospacing="0" w:after="150" w:afterAutospacing="0"/>
        <w:jc w:val="center"/>
        <w:rPr>
          <w:sz w:val="28"/>
          <w:szCs w:val="28"/>
        </w:rPr>
      </w:pPr>
      <w:r w:rsidRPr="00CB72AC">
        <w:rPr>
          <w:sz w:val="28"/>
          <w:szCs w:val="28"/>
        </w:rPr>
        <w:t>5- 6  классы</w:t>
      </w:r>
    </w:p>
    <w:p w:rsidR="00CB72AC" w:rsidRPr="00730372" w:rsidRDefault="00CB72AC" w:rsidP="00CB72AC">
      <w:pPr>
        <w:pStyle w:val="aff2"/>
        <w:shd w:val="clear" w:color="auto" w:fill="FFFFFF"/>
        <w:spacing w:before="0" w:beforeAutospacing="0" w:after="150" w:afterAutospacing="0"/>
        <w:jc w:val="center"/>
        <w:rPr>
          <w:color w:val="000000"/>
        </w:rPr>
      </w:pPr>
      <w:r w:rsidRPr="00730372">
        <w:rPr>
          <w:color w:val="000000"/>
        </w:rPr>
        <w:t xml:space="preserve">Срок реализации </w:t>
      </w:r>
      <w:r>
        <w:rPr>
          <w:color w:val="000000"/>
        </w:rPr>
        <w:t>2</w:t>
      </w:r>
      <w:r w:rsidRPr="00730372">
        <w:rPr>
          <w:color w:val="000000"/>
        </w:rPr>
        <w:t xml:space="preserve"> год</w:t>
      </w:r>
    </w:p>
    <w:p w:rsidR="00CB72AC" w:rsidRPr="00CB72AC" w:rsidRDefault="00CB72AC" w:rsidP="00CB72AC">
      <w:pPr>
        <w:spacing w:before="20"/>
        <w:ind w:right="4"/>
        <w:jc w:val="center"/>
        <w:rPr>
          <w:b/>
          <w:sz w:val="40"/>
          <w:lang w:val="ru-RU"/>
        </w:rPr>
      </w:pPr>
    </w:p>
    <w:p w:rsidR="00CB72AC" w:rsidRPr="00CB72AC" w:rsidRDefault="00CB72AC" w:rsidP="00CB72AC">
      <w:pPr>
        <w:pStyle w:val="af"/>
        <w:jc w:val="right"/>
        <w:rPr>
          <w:rFonts w:ascii="Times New Roman" w:hAnsi="Times New Roman" w:cs="Times New Roman"/>
          <w:sz w:val="28"/>
          <w:szCs w:val="28"/>
          <w:lang w:val="ru-RU"/>
        </w:rPr>
      </w:pPr>
      <w:r w:rsidRPr="00CB72AC">
        <w:rPr>
          <w:rFonts w:ascii="Times New Roman" w:hAnsi="Times New Roman" w:cs="Times New Roman"/>
          <w:sz w:val="28"/>
          <w:szCs w:val="28"/>
          <w:lang w:val="ru-RU"/>
        </w:rPr>
        <w:t>Учитель: Л.В. Кузнецова</w:t>
      </w:r>
    </w:p>
    <w:p w:rsidR="00CB72AC" w:rsidRPr="00CB72AC" w:rsidRDefault="00CB72AC" w:rsidP="00CB72AC">
      <w:pPr>
        <w:pStyle w:val="af"/>
        <w:rPr>
          <w:rFonts w:ascii="MS Gothic"/>
          <w:lang w:val="ru-RU"/>
        </w:rPr>
      </w:pPr>
    </w:p>
    <w:p w:rsidR="00CB72AC" w:rsidRDefault="00CB72AC" w:rsidP="00CB72AC">
      <w:pPr>
        <w:pStyle w:val="af"/>
        <w:rPr>
          <w:rFonts w:ascii="MS Gothic"/>
          <w:lang w:val="ru-RU"/>
        </w:rPr>
      </w:pPr>
    </w:p>
    <w:p w:rsidR="00BE6643" w:rsidRDefault="00BE6643" w:rsidP="00CB72AC">
      <w:pPr>
        <w:pStyle w:val="af"/>
        <w:rPr>
          <w:rFonts w:ascii="MS Gothic"/>
          <w:lang w:val="ru-RU"/>
        </w:rPr>
      </w:pPr>
    </w:p>
    <w:p w:rsidR="00BE6643" w:rsidRDefault="00BE6643" w:rsidP="00CB72AC">
      <w:pPr>
        <w:pStyle w:val="af"/>
        <w:rPr>
          <w:rFonts w:ascii="MS Gothic"/>
          <w:lang w:val="ru-RU"/>
        </w:rPr>
      </w:pPr>
    </w:p>
    <w:p w:rsidR="00BE6643" w:rsidRDefault="00BE6643" w:rsidP="00CB72AC">
      <w:pPr>
        <w:pStyle w:val="af"/>
        <w:rPr>
          <w:rFonts w:ascii="MS Gothic"/>
          <w:lang w:val="ru-RU"/>
        </w:rPr>
      </w:pPr>
    </w:p>
    <w:p w:rsidR="00BE6643" w:rsidRDefault="00BE6643" w:rsidP="00CB72AC">
      <w:pPr>
        <w:pStyle w:val="af"/>
        <w:rPr>
          <w:rFonts w:ascii="MS Gothic"/>
          <w:lang w:val="ru-RU"/>
        </w:rPr>
      </w:pPr>
    </w:p>
    <w:p w:rsidR="00BE6643" w:rsidRPr="00CB72AC" w:rsidRDefault="00BE6643" w:rsidP="00CB72AC">
      <w:pPr>
        <w:pStyle w:val="af"/>
        <w:rPr>
          <w:rFonts w:ascii="MS Gothic"/>
          <w:lang w:val="ru-RU"/>
        </w:rPr>
      </w:pPr>
    </w:p>
    <w:p w:rsidR="00CB72AC" w:rsidRPr="00CB72AC" w:rsidRDefault="00CB72AC" w:rsidP="00CB72AC">
      <w:pPr>
        <w:pStyle w:val="af"/>
        <w:rPr>
          <w:rFonts w:ascii="MS Gothic"/>
          <w:lang w:val="ru-RU"/>
        </w:rPr>
      </w:pPr>
    </w:p>
    <w:p w:rsidR="00CB72AC" w:rsidRPr="00CB72AC" w:rsidRDefault="00CB72AC" w:rsidP="00CB72AC">
      <w:pPr>
        <w:pStyle w:val="af"/>
        <w:rPr>
          <w:rFonts w:ascii="MS Gothic"/>
          <w:lang w:val="ru-RU"/>
        </w:rPr>
      </w:pPr>
    </w:p>
    <w:p w:rsidR="00171008" w:rsidRPr="00BE6643" w:rsidRDefault="00CB72AC" w:rsidP="00CB72AC">
      <w:pPr>
        <w:spacing w:before="20" w:line="360" w:lineRule="auto"/>
        <w:ind w:right="4"/>
        <w:jc w:val="center"/>
        <w:rPr>
          <w:lang w:val="ru-RU"/>
        </w:rPr>
      </w:pPr>
      <w:r w:rsidRPr="00CB72AC">
        <w:rPr>
          <w:sz w:val="28"/>
          <w:szCs w:val="28"/>
          <w:lang w:val="ru-RU"/>
        </w:rPr>
        <w:t>2023-2024 учебный год</w:t>
      </w:r>
      <w:r>
        <w:rPr>
          <w:sz w:val="28"/>
          <w:szCs w:val="28"/>
          <w:lang w:val="ru-RU"/>
        </w:rPr>
        <w:t xml:space="preserve"> </w:t>
      </w:r>
    </w:p>
    <w:p w:rsidR="00171008" w:rsidRPr="00BE6643" w:rsidRDefault="00171008" w:rsidP="00CB72AC">
      <w:pPr>
        <w:autoSpaceDE w:val="0"/>
        <w:autoSpaceDN w:val="0"/>
        <w:spacing w:after="0" w:line="240" w:lineRule="auto"/>
        <w:ind w:right="26"/>
        <w:rPr>
          <w:color w:val="000000"/>
          <w:sz w:val="21"/>
          <w:szCs w:val="21"/>
          <w:lang w:val="ru-RU"/>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A51D76" w:rsidRPr="002F5A59" w:rsidRDefault="00A51D76" w:rsidP="00A51D76">
      <w:pPr>
        <w:autoSpaceDE w:val="0"/>
        <w:autoSpaceDN w:val="0"/>
        <w:spacing w:after="0" w:line="230" w:lineRule="auto"/>
        <w:rPr>
          <w:rFonts w:ascii="Times New Roman" w:eastAsia="Times New Roman" w:hAnsi="Times New Roman" w:cs="Times New Roman"/>
          <w:b/>
          <w:color w:val="000000"/>
          <w:sz w:val="24"/>
          <w:szCs w:val="24"/>
          <w:lang w:val="ru-RU"/>
        </w:rPr>
      </w:pPr>
    </w:p>
    <w:p w:rsidR="00A51D76" w:rsidRPr="002F5A59" w:rsidRDefault="00A51D76" w:rsidP="00A51D76">
      <w:pPr>
        <w:tabs>
          <w:tab w:val="left" w:pos="180"/>
        </w:tabs>
        <w:autoSpaceDE w:val="0"/>
        <w:autoSpaceDN w:val="0"/>
        <w:spacing w:after="0" w:line="240" w:lineRule="auto"/>
        <w:ind w:right="-48"/>
        <w:rPr>
          <w:rFonts w:ascii="Times New Roman" w:hAnsi="Times New Roman" w:cs="Times New Roman"/>
          <w:sz w:val="24"/>
          <w:szCs w:val="24"/>
          <w:lang w:val="ru-RU"/>
        </w:rPr>
      </w:pPr>
      <w:r w:rsidRPr="002F5A59">
        <w:rPr>
          <w:rFonts w:ascii="Times New Roman" w:hAnsi="Times New Roman" w:cs="Times New Roman"/>
          <w:sz w:val="24"/>
          <w:szCs w:val="24"/>
          <w:lang w:val="ru-RU"/>
        </w:rPr>
        <w:tab/>
      </w:r>
      <w:proofErr w:type="gramStart"/>
      <w:r w:rsidRPr="002F5A59">
        <w:rPr>
          <w:rFonts w:ascii="Times New Roman" w:eastAsia="Times New Roman" w:hAnsi="Times New Roman" w:cs="Times New Roman"/>
          <w:color w:val="000000"/>
          <w:sz w:val="24"/>
          <w:szCs w:val="24"/>
          <w:lang w:val="ru-RU"/>
        </w:rPr>
        <w:t>Программа по предметной области «Основы духовно-нравственной культуры народов России»</w:t>
      </w:r>
      <w:r>
        <w:rPr>
          <w:rFonts w:ascii="Times New Roman" w:eastAsia="Times New Roman" w:hAnsi="Times New Roman" w:cs="Times New Roman"/>
          <w:color w:val="000000"/>
          <w:sz w:val="24"/>
          <w:szCs w:val="24"/>
          <w:lang w:val="ru-RU"/>
        </w:rPr>
        <w:t xml:space="preserve"> </w:t>
      </w:r>
      <w:r w:rsidRPr="002F5A59">
        <w:rPr>
          <w:rFonts w:ascii="Times New Roman" w:eastAsia="Times New Roman" w:hAnsi="Times New Roman" w:cs="Times New Roman"/>
          <w:color w:val="000000"/>
          <w:sz w:val="24"/>
          <w:szCs w:val="24"/>
          <w:lang w:val="ru-RU"/>
        </w:rPr>
        <w:t>(далее  — ОДНКНР) для 5</w:t>
      </w:r>
      <w:r w:rsidR="00CB72AC">
        <w:rPr>
          <w:rFonts w:ascii="Times New Roman" w:eastAsia="Times New Roman" w:hAnsi="Times New Roman" w:cs="Times New Roman"/>
          <w:color w:val="000000"/>
          <w:sz w:val="24"/>
          <w:szCs w:val="24"/>
          <w:lang w:val="ru-RU"/>
        </w:rPr>
        <w:t>, 6</w:t>
      </w:r>
      <w:r w:rsidRPr="002F5A59">
        <w:rPr>
          <w:rFonts w:ascii="Times New Roman" w:eastAsia="Times New Roman" w:hAnsi="Times New Roman" w:cs="Times New Roman"/>
          <w:color w:val="000000"/>
          <w:sz w:val="24"/>
          <w:szCs w:val="24"/>
          <w:lang w:val="ru-RU"/>
        </w:rPr>
        <w:t xml:space="preserve"> классов образовательных организаций составлена в соответствии с: </w:t>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г. № 287);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к результатам освоения программы основного общего образования (личностным, </w:t>
      </w:r>
      <w:proofErr w:type="spellStart"/>
      <w:r w:rsidRPr="002F5A59">
        <w:rPr>
          <w:rFonts w:ascii="Times New Roman" w:eastAsia="Times New Roman" w:hAnsi="Times New Roman" w:cs="Times New Roman"/>
          <w:color w:val="000000"/>
          <w:sz w:val="24"/>
          <w:szCs w:val="24"/>
          <w:lang w:val="ru-RU"/>
        </w:rPr>
        <w:t>метапредметным</w:t>
      </w:r>
      <w:proofErr w:type="spellEnd"/>
      <w:r w:rsidRPr="002F5A59">
        <w:rPr>
          <w:rFonts w:ascii="Times New Roman" w:eastAsia="Times New Roman" w:hAnsi="Times New Roman" w:cs="Times New Roman"/>
          <w:color w:val="000000"/>
          <w:sz w:val="24"/>
          <w:szCs w:val="24"/>
          <w:lang w:val="ru-RU"/>
        </w:rPr>
        <w:t>, предметным);</w:t>
      </w:r>
      <w:proofErr w:type="gramEnd"/>
      <w:r w:rsidRPr="002F5A59">
        <w:rPr>
          <w:rFonts w:ascii="Times New Roman" w:eastAsia="Times New Roman" w:hAnsi="Times New Roman" w:cs="Times New Roman"/>
          <w:color w:val="000000"/>
          <w:sz w:val="24"/>
          <w:szCs w:val="24"/>
          <w:lang w:val="ru-RU"/>
        </w:rPr>
        <w:t xml:space="preserve">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основными подходами к развитию и формированию универсальных учебных действий (УУД) для основного общего образования.</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В программе по данному курсу соблюдается преемственность с Федеральным государственным образовательным стандартом начального общего образования, а также учитываются возрастные и психологические особенности обучающихся на ступени основного общего образования,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необходимость формирования </w:t>
      </w:r>
      <w:proofErr w:type="spellStart"/>
      <w:r w:rsidRPr="002F5A59">
        <w:rPr>
          <w:rFonts w:ascii="Times New Roman" w:eastAsia="Times New Roman" w:hAnsi="Times New Roman" w:cs="Times New Roman"/>
          <w:color w:val="000000"/>
          <w:sz w:val="24"/>
          <w:szCs w:val="24"/>
          <w:lang w:val="ru-RU"/>
        </w:rPr>
        <w:t>межпредметных</w:t>
      </w:r>
      <w:proofErr w:type="spellEnd"/>
      <w:r w:rsidRPr="002F5A59">
        <w:rPr>
          <w:rFonts w:ascii="Times New Roman" w:eastAsia="Times New Roman" w:hAnsi="Times New Roman" w:cs="Times New Roman"/>
          <w:color w:val="000000"/>
          <w:sz w:val="24"/>
          <w:szCs w:val="24"/>
          <w:lang w:val="ru-RU"/>
        </w:rPr>
        <w:t xml:space="preserve"> связей. Также в программе учитывается, что данная дисциплина носит культурологический и воспитательный характер, что позволяет утверждать, что именно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 — важнейший результат обучения ОДНКНР.</w:t>
      </w:r>
    </w:p>
    <w:p w:rsidR="00A51D76" w:rsidRPr="002F5A59" w:rsidRDefault="00A51D76" w:rsidP="00A51D76">
      <w:pPr>
        <w:autoSpaceDE w:val="0"/>
        <w:autoSpaceDN w:val="0"/>
        <w:spacing w:after="0" w:line="240" w:lineRule="auto"/>
        <w:ind w:right="-35"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Сохранение традиционных российских духовно-нравственных ценностей как значимой части культурного и исторического наследия народов России — один из ключевых национальных приоритетов Российской Федерации, способствующих дальнейшей </w:t>
      </w:r>
      <w:proofErr w:type="spellStart"/>
      <w:r w:rsidRPr="002F5A59">
        <w:rPr>
          <w:rFonts w:ascii="Times New Roman" w:eastAsia="Times New Roman" w:hAnsi="Times New Roman" w:cs="Times New Roman"/>
          <w:color w:val="000000"/>
          <w:sz w:val="24"/>
          <w:szCs w:val="24"/>
          <w:lang w:val="ru-RU"/>
        </w:rPr>
        <w:t>гуманизации</w:t>
      </w:r>
      <w:proofErr w:type="spellEnd"/>
      <w:r w:rsidRPr="002F5A59">
        <w:rPr>
          <w:rFonts w:ascii="Times New Roman" w:eastAsia="Times New Roman" w:hAnsi="Times New Roman" w:cs="Times New Roman"/>
          <w:color w:val="000000"/>
          <w:sz w:val="24"/>
          <w:szCs w:val="24"/>
          <w:lang w:val="ru-RU"/>
        </w:rPr>
        <w:t xml:space="preserve"> и развитию российского общества, формированию гражданской идентичности у подрастающих поколений.</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proofErr w:type="gramStart"/>
      <w:r w:rsidRPr="002F5A59">
        <w:rPr>
          <w:rFonts w:ascii="Times New Roman" w:eastAsia="Times New Roman" w:hAnsi="Times New Roman" w:cs="Times New Roman"/>
          <w:color w:val="000000"/>
          <w:sz w:val="24"/>
          <w:szCs w:val="24"/>
          <w:lang w:val="ru-RU"/>
        </w:rPr>
        <w:t xml:space="preserve">Согласно Стратегии национальной безопасности Российской Федерации (утверждена указом Президента Российской Федерации от 2  июля 2021 г. № 400, пункт 91),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историческая память</w:t>
      </w:r>
      <w:proofErr w:type="gramEnd"/>
      <w:r w:rsidRPr="002F5A59">
        <w:rPr>
          <w:rFonts w:ascii="Times New Roman" w:eastAsia="Times New Roman" w:hAnsi="Times New Roman" w:cs="Times New Roman"/>
          <w:color w:val="000000"/>
          <w:sz w:val="24"/>
          <w:szCs w:val="24"/>
          <w:lang w:val="ru-RU"/>
        </w:rPr>
        <w:t xml:space="preserve"> и преемственность поколений, единство народов России. Именно традиционные российские духовно-нравственные ценности объединяют Россию как многонациональное и </w:t>
      </w:r>
      <w:r w:rsidRPr="002F5A59">
        <w:rPr>
          <w:rFonts w:ascii="Times New Roman" w:hAnsi="Times New Roman" w:cs="Times New Roman"/>
          <w:sz w:val="24"/>
          <w:szCs w:val="24"/>
          <w:lang w:val="ru-RU"/>
        </w:rPr>
        <w:br/>
      </w:r>
      <w:proofErr w:type="spellStart"/>
      <w:r w:rsidRPr="002F5A59">
        <w:rPr>
          <w:rFonts w:ascii="Times New Roman" w:eastAsia="Times New Roman" w:hAnsi="Times New Roman" w:cs="Times New Roman"/>
          <w:color w:val="000000"/>
          <w:sz w:val="24"/>
          <w:szCs w:val="24"/>
          <w:lang w:val="ru-RU"/>
        </w:rPr>
        <w:t>многоконфессиональное</w:t>
      </w:r>
      <w:proofErr w:type="spellEnd"/>
      <w:r w:rsidRPr="002F5A59">
        <w:rPr>
          <w:rFonts w:ascii="Times New Roman" w:eastAsia="Times New Roman" w:hAnsi="Times New Roman" w:cs="Times New Roman"/>
          <w:color w:val="000000"/>
          <w:sz w:val="24"/>
          <w:szCs w:val="24"/>
          <w:lang w:val="ru-RU"/>
        </w:rPr>
        <w:t xml:space="preserve"> государство, лежат в основе представлений о гражданской идентичности как ключевом ориентире духовно-нравственного развития обучающихся.</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Центральная идея гражданской идентичности — образ будущего нашей страны, который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формируется с учётом национальных и стратегических приоритетов российского общества,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культурно-исторических традиций всех народов России, духовно-нравственных ценностей, присущих ей на протяжении всей её истории.</w:t>
      </w:r>
    </w:p>
    <w:p w:rsidR="00A51D76" w:rsidRPr="002F5A59" w:rsidRDefault="00A51D76" w:rsidP="00A51D76">
      <w:pPr>
        <w:autoSpaceDE w:val="0"/>
        <w:autoSpaceDN w:val="0"/>
        <w:spacing w:after="0" w:line="240" w:lineRule="auto"/>
        <w:ind w:right="432"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В  процессе изучения курса ОДНКНР школьники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 определять свою идентичность как члена семьи, школьного коллектива, региональной общности, гражданина страны с опорой на традиционные духовно-нравственные ценности.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Не менее важно отметить, что данный курс формируется и преподаётся в соответствии с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принципами </w:t>
      </w:r>
      <w:proofErr w:type="spellStart"/>
      <w:r w:rsidRPr="002F5A59">
        <w:rPr>
          <w:rFonts w:ascii="Times New Roman" w:eastAsia="Times New Roman" w:hAnsi="Times New Roman" w:cs="Times New Roman"/>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и </w:t>
      </w:r>
      <w:proofErr w:type="spellStart"/>
      <w:r w:rsidRPr="002F5A59">
        <w:rPr>
          <w:rFonts w:ascii="Times New Roman" w:eastAsia="Times New Roman" w:hAnsi="Times New Roman" w:cs="Times New Roman"/>
          <w:color w:val="000000"/>
          <w:sz w:val="24"/>
          <w:szCs w:val="24"/>
          <w:lang w:val="ru-RU"/>
        </w:rPr>
        <w:t>культуросообразности</w:t>
      </w:r>
      <w:proofErr w:type="spellEnd"/>
      <w:r w:rsidRPr="002F5A59">
        <w:rPr>
          <w:rFonts w:ascii="Times New Roman" w:eastAsia="Times New Roman" w:hAnsi="Times New Roman" w:cs="Times New Roman"/>
          <w:color w:val="000000"/>
          <w:sz w:val="24"/>
          <w:szCs w:val="24"/>
          <w:lang w:val="ru-RU"/>
        </w:rPr>
        <w:t>, научности содержания и подхода к отбору информации, соответствия требованиям возрастной педагогики и психологии.</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Изучаются основные компоненты </w:t>
      </w:r>
      <w:r w:rsidRPr="002F5A59">
        <w:rPr>
          <w:rFonts w:ascii="Times New Roman" w:eastAsia="Times New Roman" w:hAnsi="Times New Roman" w:cs="Times New Roman"/>
          <w:color w:val="000000"/>
          <w:sz w:val="24"/>
          <w:szCs w:val="24"/>
          <w:lang w:val="ru-RU"/>
        </w:rPr>
        <w:lastRenderedPageBreak/>
        <w:t xml:space="preserve">культуры, её специфические инструменты </w:t>
      </w:r>
      <w:proofErr w:type="spellStart"/>
      <w:r w:rsidRPr="002F5A59">
        <w:rPr>
          <w:rFonts w:ascii="Times New Roman" w:eastAsia="Times New Roman" w:hAnsi="Times New Roman" w:cs="Times New Roman"/>
          <w:color w:val="000000"/>
          <w:sz w:val="24"/>
          <w:szCs w:val="24"/>
          <w:lang w:val="ru-RU"/>
        </w:rPr>
        <w:t>самопрезентации</w:t>
      </w:r>
      <w:proofErr w:type="spellEnd"/>
      <w:r w:rsidRPr="002F5A59">
        <w:rPr>
          <w:rFonts w:ascii="Times New Roman" w:eastAsia="Times New Roman" w:hAnsi="Times New Roman" w:cs="Times New Roman"/>
          <w:color w:val="000000"/>
          <w:sz w:val="24"/>
          <w:szCs w:val="24"/>
          <w:lang w:val="ru-RU"/>
        </w:rPr>
        <w:t>, исторические и современные особенности духовно-нравственного развития народов России.</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Содержание курса направлено на формирование нравственного идеала, гражданской идентичности личности обучающегося и воспитание патриотических чу</w:t>
      </w:r>
      <w:proofErr w:type="gramStart"/>
      <w:r w:rsidRPr="002F5A59">
        <w:rPr>
          <w:rFonts w:ascii="Times New Roman" w:eastAsia="Times New Roman" w:hAnsi="Times New Roman" w:cs="Times New Roman"/>
          <w:color w:val="000000"/>
          <w:sz w:val="24"/>
          <w:szCs w:val="24"/>
          <w:lang w:val="ru-RU"/>
        </w:rPr>
        <w:t>вств к Р</w:t>
      </w:r>
      <w:proofErr w:type="gramEnd"/>
      <w:r w:rsidRPr="002F5A59">
        <w:rPr>
          <w:rFonts w:ascii="Times New Roman" w:eastAsia="Times New Roman" w:hAnsi="Times New Roman" w:cs="Times New Roman"/>
          <w:color w:val="000000"/>
          <w:sz w:val="24"/>
          <w:szCs w:val="24"/>
          <w:lang w:val="ru-RU"/>
        </w:rPr>
        <w:t>одине (осознание себя как гражданина своего Отечества), формирование исторической памяти.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Материал курса представлен через актуализацию </w:t>
      </w:r>
      <w:proofErr w:type="spellStart"/>
      <w:r w:rsidRPr="002F5A59">
        <w:rPr>
          <w:rFonts w:ascii="Times New Roman" w:eastAsia="Times New Roman" w:hAnsi="Times New Roman" w:cs="Times New Roman"/>
          <w:color w:val="000000"/>
          <w:sz w:val="24"/>
          <w:szCs w:val="24"/>
          <w:lang w:val="ru-RU"/>
        </w:rPr>
        <w:t>макроуровня</w:t>
      </w:r>
      <w:proofErr w:type="spellEnd"/>
      <w:r w:rsidRPr="002F5A59">
        <w:rPr>
          <w:rFonts w:ascii="Times New Roman" w:eastAsia="Times New Roman" w:hAnsi="Times New Roman" w:cs="Times New Roman"/>
          <w:color w:val="000000"/>
          <w:sz w:val="24"/>
          <w:szCs w:val="24"/>
          <w:lang w:val="ru-RU"/>
        </w:rPr>
        <w:t xml:space="preserve"> (Россия в целом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многонациональное, </w:t>
      </w:r>
      <w:proofErr w:type="spellStart"/>
      <w:r w:rsidRPr="002F5A59">
        <w:rPr>
          <w:rFonts w:ascii="Times New Roman" w:eastAsia="Times New Roman" w:hAnsi="Times New Roman" w:cs="Times New Roman"/>
          <w:color w:val="000000"/>
          <w:sz w:val="24"/>
          <w:szCs w:val="24"/>
          <w:lang w:val="ru-RU"/>
        </w:rPr>
        <w:t>поликонфессиональное</w:t>
      </w:r>
      <w:proofErr w:type="spellEnd"/>
      <w:r w:rsidRPr="002F5A59">
        <w:rPr>
          <w:rFonts w:ascii="Times New Roman" w:eastAsia="Times New Roman" w:hAnsi="Times New Roman" w:cs="Times New Roman"/>
          <w:color w:val="000000"/>
          <w:sz w:val="24"/>
          <w:szCs w:val="24"/>
          <w:lang w:val="ru-RU"/>
        </w:rPr>
        <w:t xml:space="preserve"> государство, с едиными для всех законами,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общероссийскими духовно-нравственными и культурными ценностями) на </w:t>
      </w:r>
      <w:proofErr w:type="spellStart"/>
      <w:r w:rsidRPr="002F5A59">
        <w:rPr>
          <w:rFonts w:ascii="Times New Roman" w:eastAsia="Times New Roman" w:hAnsi="Times New Roman" w:cs="Times New Roman"/>
          <w:color w:val="000000"/>
          <w:sz w:val="24"/>
          <w:szCs w:val="24"/>
          <w:lang w:val="ru-RU"/>
        </w:rPr>
        <w:t>микроуровне</w:t>
      </w:r>
      <w:proofErr w:type="spellEnd"/>
      <w:r w:rsidRPr="002F5A59">
        <w:rPr>
          <w:rFonts w:ascii="Times New Roman" w:eastAsia="Times New Roman" w:hAnsi="Times New Roman" w:cs="Times New Roman"/>
          <w:color w:val="000000"/>
          <w:sz w:val="24"/>
          <w:szCs w:val="24"/>
          <w:lang w:val="ru-RU"/>
        </w:rPr>
        <w:t xml:space="preserve">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w:t>
      </w:r>
      <w:proofErr w:type="spellStart"/>
      <w:r w:rsidRPr="002F5A59">
        <w:rPr>
          <w:rFonts w:ascii="Times New Roman" w:eastAsia="Times New Roman" w:hAnsi="Times New Roman" w:cs="Times New Roman"/>
          <w:i/>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в преподавании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научности подходов и содержания</w:t>
      </w:r>
      <w:r w:rsidRPr="002F5A59">
        <w:rPr>
          <w:rFonts w:ascii="Times New Roman" w:eastAsia="Times New Roman" w:hAnsi="Times New Roman" w:cs="Times New Roman"/>
          <w:color w:val="000000"/>
          <w:sz w:val="24"/>
          <w:szCs w:val="24"/>
          <w:lang w:val="ru-RU"/>
        </w:rPr>
        <w:t xml:space="preserve"> в преподавании данной дисциплины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w:t>
      </w:r>
      <w:proofErr w:type="spellStart"/>
      <w:r w:rsidRPr="002F5A59">
        <w:rPr>
          <w:rFonts w:ascii="Times New Roman" w:eastAsia="Times New Roman" w:hAnsi="Times New Roman" w:cs="Times New Roman"/>
          <w:color w:val="000000"/>
          <w:sz w:val="24"/>
          <w:szCs w:val="24"/>
          <w:lang w:val="ru-RU"/>
        </w:rPr>
        <w:t>культурообразующих</w:t>
      </w:r>
      <w:proofErr w:type="spellEnd"/>
      <w:r w:rsidRPr="002F5A59">
        <w:rPr>
          <w:rFonts w:ascii="Times New Roman" w:eastAsia="Times New Roman" w:hAnsi="Times New Roman" w:cs="Times New Roman"/>
          <w:color w:val="000000"/>
          <w:sz w:val="24"/>
          <w:szCs w:val="24"/>
          <w:lang w:val="ru-RU"/>
        </w:rPr>
        <w:t xml:space="preserve"> элементов и формирования познавательного интереса к этнокультурным и религиозным феноменам.</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соответствия требованиям</w:t>
      </w:r>
      <w:r w:rsidRPr="002F5A59">
        <w:rPr>
          <w:rFonts w:ascii="Times New Roman" w:eastAsia="Times New Roman" w:hAnsi="Times New Roman" w:cs="Times New Roman"/>
          <w:color w:val="000000"/>
          <w:sz w:val="24"/>
          <w:szCs w:val="24"/>
          <w:lang w:val="ru-RU"/>
        </w:rPr>
        <w:t xml:space="preserve"> возрастной педагогики и психологии включает отбор тем и содержания курса согласно приоритетным зонам ближайшего развития, когнитивным способностям и социальным потребностям обучающихся, содержанию гуманитарных и общественно-научных учебных предметов.</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формирования гражданского самосознания и общероссийской гражданской </w:t>
      </w:r>
      <w:proofErr w:type="gramStart"/>
      <w:r w:rsidRPr="002F5A59">
        <w:rPr>
          <w:rFonts w:ascii="Times New Roman" w:eastAsia="Times New Roman" w:hAnsi="Times New Roman" w:cs="Times New Roman"/>
          <w:i/>
          <w:color w:val="000000"/>
          <w:sz w:val="24"/>
          <w:szCs w:val="24"/>
          <w:lang w:val="ru-RU"/>
        </w:rPr>
        <w:t>идентичности</w:t>
      </w:r>
      <w:proofErr w:type="gramEnd"/>
      <w:r w:rsidRPr="002F5A59">
        <w:rPr>
          <w:rFonts w:ascii="Times New Roman" w:eastAsia="Times New Roman" w:hAnsi="Times New Roman" w:cs="Times New Roman"/>
          <w:i/>
          <w:color w:val="000000"/>
          <w:sz w:val="24"/>
          <w:szCs w:val="24"/>
          <w:lang w:val="ru-RU"/>
        </w:rPr>
        <w:t xml:space="preserve"> </w:t>
      </w:r>
      <w:r w:rsidRPr="002F5A59">
        <w:rPr>
          <w:rFonts w:ascii="Times New Roman" w:eastAsia="Times New Roman" w:hAnsi="Times New Roman" w:cs="Times New Roman"/>
          <w:color w:val="000000"/>
          <w:sz w:val="24"/>
          <w:szCs w:val="24"/>
          <w:lang w:val="ru-RU"/>
        </w:rPr>
        <w:t xml:space="preserve">обучающихся в процессе изучения курса предметной области ОДНКНР включает осознание важности наднационального и </w:t>
      </w:r>
      <w:proofErr w:type="spellStart"/>
      <w:r w:rsidRPr="002F5A59">
        <w:rPr>
          <w:rFonts w:ascii="Times New Roman" w:eastAsia="Times New Roman" w:hAnsi="Times New Roman" w:cs="Times New Roman"/>
          <w:color w:val="000000"/>
          <w:sz w:val="24"/>
          <w:szCs w:val="24"/>
          <w:lang w:val="ru-RU"/>
        </w:rPr>
        <w:t>надконфессионального</w:t>
      </w:r>
      <w:proofErr w:type="spellEnd"/>
      <w:r w:rsidRPr="002F5A59">
        <w:rPr>
          <w:rFonts w:ascii="Times New Roman" w:eastAsia="Times New Roman" w:hAnsi="Times New Roman" w:cs="Times New Roman"/>
          <w:color w:val="000000"/>
          <w:sz w:val="24"/>
          <w:szCs w:val="24"/>
          <w:lang w:val="ru-RU"/>
        </w:rPr>
        <w:t xml:space="preserve"> гражданского единства народов России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основополагающего элемента в воспитании патриотизма и любви к Родине. Данный принцип должен быть реализован через поиск объединяющих черт в духовно-нравственной жизни народов России, их культуре, религии и историческом развитии.</w:t>
      </w:r>
    </w:p>
    <w:p w:rsidR="00A51D76" w:rsidRPr="002F5A59" w:rsidRDefault="00A51D76" w:rsidP="00A51D76">
      <w:pPr>
        <w:autoSpaceDE w:val="0"/>
        <w:autoSpaceDN w:val="0"/>
        <w:spacing w:before="264" w:after="0" w:line="262"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ЦЕЛИ И ЗАДАЧИ ИЗУЧЕНИЯ УЧЕБНОГО КУРСА «ОСНОВЫ ДУХОВНО-НРАВСТВЕННОЙ КУЛЬТУРЫ НАРОДОВ РОССИИ»</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Целями </w:t>
      </w:r>
      <w:r w:rsidRPr="002F5A59">
        <w:rPr>
          <w:rFonts w:ascii="Times New Roman" w:eastAsia="Times New Roman" w:hAnsi="Times New Roman" w:cs="Times New Roman"/>
          <w:color w:val="000000"/>
          <w:sz w:val="24"/>
          <w:szCs w:val="24"/>
          <w:lang w:val="ru-RU"/>
        </w:rPr>
        <w:t>изучения учебного курса являются:</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w:t>
      </w:r>
      <w:r w:rsidRPr="002F5A59">
        <w:rPr>
          <w:rFonts w:ascii="Times New Roman" w:hAnsi="Times New Roman" w:cs="Times New Roman"/>
          <w:sz w:val="24"/>
          <w:szCs w:val="24"/>
          <w:lang w:val="ru-RU"/>
        </w:rPr>
        <w:br/>
      </w:r>
      <w:proofErr w:type="spellStart"/>
      <w:r w:rsidRPr="002F5A59">
        <w:rPr>
          <w:rFonts w:ascii="Times New Roman" w:eastAsia="Times New Roman" w:hAnsi="Times New Roman" w:cs="Times New Roman"/>
          <w:color w:val="000000"/>
          <w:sz w:val="24"/>
          <w:szCs w:val="24"/>
          <w:lang w:val="ru-RU"/>
        </w:rPr>
        <w:t>этноконфессионального</w:t>
      </w:r>
      <w:proofErr w:type="spellEnd"/>
      <w:r w:rsidRPr="002F5A59">
        <w:rPr>
          <w:rFonts w:ascii="Times New Roman" w:eastAsia="Times New Roman" w:hAnsi="Times New Roman" w:cs="Times New Roman"/>
          <w:color w:val="000000"/>
          <w:sz w:val="24"/>
          <w:szCs w:val="24"/>
          <w:lang w:val="ru-RU"/>
        </w:rPr>
        <w:t xml:space="preserve"> согласия и взаимодействия, взаимопроникновения и мирного сосуществования народов, религий, национальных культур;</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сохранение уважения к ценностям и убеждениям представителей разных</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национальностей и вероисповеданий, а также способности к диалогу с представителями других культур и мировоззрений;</w:t>
      </w:r>
    </w:p>
    <w:p w:rsidR="00A51D76" w:rsidRPr="002F5A59" w:rsidRDefault="00A51D76" w:rsidP="00A51D76">
      <w:pPr>
        <w:autoSpaceDE w:val="0"/>
        <w:autoSpaceDN w:val="0"/>
        <w:spacing w:after="0" w:line="240" w:lineRule="auto"/>
        <w:ind w:left="420" w:right="129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идентификация собственной личности как полноправного субъекта культурного, исторического и </w:t>
      </w:r>
      <w:proofErr w:type="spellStart"/>
      <w:r w:rsidRPr="002F5A59">
        <w:rPr>
          <w:rFonts w:ascii="Times New Roman" w:eastAsia="Times New Roman" w:hAnsi="Times New Roman" w:cs="Times New Roman"/>
          <w:color w:val="000000"/>
          <w:sz w:val="24"/>
          <w:szCs w:val="24"/>
          <w:lang w:val="ru-RU"/>
        </w:rPr>
        <w:t>цивилизационного</w:t>
      </w:r>
      <w:proofErr w:type="spellEnd"/>
      <w:r w:rsidRPr="002F5A59">
        <w:rPr>
          <w:rFonts w:ascii="Times New Roman" w:eastAsia="Times New Roman" w:hAnsi="Times New Roman" w:cs="Times New Roman"/>
          <w:color w:val="000000"/>
          <w:sz w:val="24"/>
          <w:szCs w:val="24"/>
          <w:lang w:val="ru-RU"/>
        </w:rPr>
        <w:t xml:space="preserve"> развития страны.</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Цели курса определяют следующие </w:t>
      </w:r>
      <w:r w:rsidRPr="002F5A59">
        <w:rPr>
          <w:rFonts w:ascii="Times New Roman" w:eastAsia="Times New Roman" w:hAnsi="Times New Roman" w:cs="Times New Roman"/>
          <w:b/>
          <w:color w:val="000000"/>
          <w:sz w:val="24"/>
          <w:szCs w:val="24"/>
          <w:lang w:val="ru-RU"/>
        </w:rPr>
        <w:t>задачи</w:t>
      </w:r>
      <w:r w:rsidRPr="002F5A59">
        <w:rPr>
          <w:rFonts w:ascii="Times New Roman" w:eastAsia="Times New Roman" w:hAnsi="Times New Roman" w:cs="Times New Roman"/>
          <w:color w:val="000000"/>
          <w:sz w:val="24"/>
          <w:szCs w:val="24"/>
          <w:lang w:val="ru-RU"/>
        </w:rPr>
        <w:t>:</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овладение предметными компетенциями, имеющими преимущественное значение для формирования гражданской идентичности обучающегося;</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lastRenderedPageBreak/>
        <w:t>—  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A51D76" w:rsidRPr="002F5A59" w:rsidRDefault="00A51D76" w:rsidP="00A51D76">
      <w:pPr>
        <w:autoSpaceDE w:val="0"/>
        <w:autoSpaceDN w:val="0"/>
        <w:spacing w:after="0" w:line="240" w:lineRule="auto"/>
        <w:ind w:left="420" w:right="86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воспитание уважительного и бережного отношения к историческому, религиозному и культурному наследию народов России;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 для процветания общества в целом.</w:t>
      </w:r>
    </w:p>
    <w:p w:rsidR="00A51D76" w:rsidRPr="002F5A59" w:rsidRDefault="00A51D76" w:rsidP="00A51D76">
      <w:pPr>
        <w:tabs>
          <w:tab w:val="left" w:pos="180"/>
        </w:tabs>
        <w:autoSpaceDE w:val="0"/>
        <w:autoSpaceDN w:val="0"/>
        <w:spacing w:after="0" w:line="240"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Изучение курса «Основы духовно-нравственной культуры народов России» вносит значительный вклад в достижение главных целей основного общего образования, способствуя:</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расширению и систематизации знаний и представлений школьников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начальной школы;</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углублению представлений о светской этике, религиозной культуре народов России, их роли в развитии современного общества;</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воспитанию патриотизма; уважения к истории, языку, культурным и религиозным традициям</w:t>
      </w:r>
      <w:r>
        <w:rPr>
          <w:rFonts w:ascii="Times New Roman" w:eastAsia="Times New Roman" w:hAnsi="Times New Roman" w:cs="Times New Roman"/>
          <w:color w:val="000000"/>
          <w:sz w:val="24"/>
          <w:szCs w:val="24"/>
          <w:lang w:val="ru-RU"/>
        </w:rPr>
        <w:t xml:space="preserve"> </w:t>
      </w:r>
      <w:r w:rsidRPr="002F5A59">
        <w:rPr>
          <w:rFonts w:ascii="Times New Roman" w:eastAsia="Times New Roman" w:hAnsi="Times New Roman" w:cs="Times New Roman"/>
          <w:color w:val="000000"/>
          <w:sz w:val="24"/>
          <w:szCs w:val="24"/>
          <w:lang w:val="ru-RU"/>
        </w:rPr>
        <w:t>своего народа и других народов России,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A51D76" w:rsidRPr="002F5A59" w:rsidRDefault="00A51D76" w:rsidP="00A51D76">
      <w:pPr>
        <w:autoSpaceDE w:val="0"/>
        <w:autoSpaceDN w:val="0"/>
        <w:spacing w:after="0" w:line="240" w:lineRule="auto"/>
        <w:ind w:left="420" w:right="432"/>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w:t>
      </w:r>
      <w:proofErr w:type="gramStart"/>
      <w:r w:rsidRPr="002F5A59">
        <w:rPr>
          <w:rFonts w:ascii="Times New Roman" w:eastAsia="Times New Roman" w:hAnsi="Times New Roman" w:cs="Times New Roman"/>
          <w:color w:val="000000"/>
          <w:sz w:val="24"/>
          <w:szCs w:val="24"/>
          <w:lang w:val="ru-RU"/>
        </w:rPr>
        <w:t>потребительскими</w:t>
      </w:r>
      <w:proofErr w:type="gramEnd"/>
      <w:r w:rsidRPr="002F5A59">
        <w:rPr>
          <w:rFonts w:ascii="Times New Roman" w:eastAsia="Times New Roman" w:hAnsi="Times New Roman" w:cs="Times New Roman"/>
          <w:color w:val="000000"/>
          <w:sz w:val="24"/>
          <w:szCs w:val="24"/>
          <w:lang w:val="ru-RU"/>
        </w:rPr>
        <w:t xml:space="preserve"> и эгоистическими;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раскрытию природы духовно-нравственных ценностей российского общества, объединяющих светскость и духовность;</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формирование ответственного отношения к учению и труду, готовности и </w:t>
      </w:r>
      <w:proofErr w:type="gramStart"/>
      <w:r w:rsidRPr="002F5A59">
        <w:rPr>
          <w:rFonts w:ascii="Times New Roman" w:eastAsia="Times New Roman" w:hAnsi="Times New Roman" w:cs="Times New Roman"/>
          <w:color w:val="000000"/>
          <w:sz w:val="24"/>
          <w:szCs w:val="24"/>
          <w:lang w:val="ru-RU"/>
        </w:rPr>
        <w:t>способности</w:t>
      </w:r>
      <w:proofErr w:type="gramEnd"/>
      <w:r w:rsidRPr="002F5A59">
        <w:rPr>
          <w:rFonts w:ascii="Times New Roman" w:eastAsia="Times New Roman" w:hAnsi="Times New Roman" w:cs="Times New Roman"/>
          <w:color w:val="000000"/>
          <w:sz w:val="24"/>
          <w:szCs w:val="24"/>
          <w:lang w:val="ru-RU"/>
        </w:rPr>
        <w:t xml:space="preserve">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получению научных представлений о культуре и её функциях, особенностях взаимодействия с социальными институтами, а, следовательно, способности их применять в анализе и изучении социально-культурных явлений в истории и культуре России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r w:rsidRPr="002F5A59">
        <w:rPr>
          <w:rFonts w:ascii="Times New Roman" w:eastAsia="Times New Roman" w:hAnsi="Times New Roman" w:cs="Times New Roman"/>
          <w:color w:val="000000"/>
          <w:sz w:val="24"/>
          <w:szCs w:val="24"/>
          <w:lang w:val="ru-RU"/>
        </w:rPr>
        <w:t>—  развитию информационной культуры школьников,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lastRenderedPageBreak/>
        <w:t>МЕСТО УЧЕБНОГО КУРСА «ОСНОВЫ ДУХОВНО-НРАВСТВЕННОЙ КУЛЬТУРЫ НАРОДОВ РОССИИ» В УЧЕБНОМ ПЛАНЕ</w:t>
      </w:r>
    </w:p>
    <w:p w:rsidR="00A51D76" w:rsidRPr="002F5A59" w:rsidRDefault="00A51D76" w:rsidP="00A51D76">
      <w:pPr>
        <w:tabs>
          <w:tab w:val="left" w:pos="180"/>
        </w:tabs>
        <w:autoSpaceDE w:val="0"/>
        <w:autoSpaceDN w:val="0"/>
        <w:spacing w:before="166" w:after="0" w:line="262"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Учебный курс "Основы духовно-нравственной культуры народов России" изучается в 5-6 классе. Всего часов по учебному плану: 34. Общая недельная нагрузка обучения составляет 1час в неделю: 34 часа в 5 классе, 34 часа в 6 классе</w:t>
      </w:r>
    </w:p>
    <w:p w:rsidR="00A51D76" w:rsidRPr="002F5A59" w:rsidRDefault="00A51D76" w:rsidP="00A51D76">
      <w:pPr>
        <w:rPr>
          <w:rFonts w:ascii="Times New Roman" w:hAnsi="Times New Roman" w:cs="Times New Roman"/>
          <w:sz w:val="24"/>
          <w:szCs w:val="24"/>
          <w:lang w:val="ru-RU"/>
        </w:rPr>
        <w:sectPr w:rsidR="00A51D76" w:rsidRPr="002F5A59" w:rsidSect="002F3750">
          <w:pgSz w:w="11900" w:h="16840"/>
          <w:pgMar w:top="286" w:right="736" w:bottom="1440"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51D76" w:rsidRPr="002F5A59" w:rsidRDefault="00A035BC" w:rsidP="00A51D76">
      <w:pPr>
        <w:autoSpaceDE w:val="0"/>
        <w:autoSpaceDN w:val="0"/>
        <w:spacing w:before="346" w:after="0" w:line="23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1. </w:t>
      </w:r>
      <w:r w:rsidR="00A51D76">
        <w:rPr>
          <w:rFonts w:ascii="Times New Roman" w:hAnsi="Times New Roman" w:cs="Times New Roman"/>
          <w:b/>
          <w:sz w:val="24"/>
          <w:szCs w:val="24"/>
          <w:lang w:val="ru-RU"/>
        </w:rPr>
        <w:t xml:space="preserve">СОДЕРЖАНИЕ УЧЕБНОГО </w:t>
      </w:r>
      <w:r>
        <w:rPr>
          <w:rFonts w:ascii="Times New Roman" w:hAnsi="Times New Roman" w:cs="Times New Roman"/>
          <w:b/>
          <w:sz w:val="24"/>
          <w:szCs w:val="24"/>
          <w:lang w:val="ru-RU"/>
        </w:rPr>
        <w:t xml:space="preserve">ПРЕДМЕТА </w:t>
      </w:r>
      <w:r w:rsidR="00A51D76">
        <w:rPr>
          <w:rFonts w:ascii="Times New Roman" w:hAnsi="Times New Roman" w:cs="Times New Roman"/>
          <w:b/>
          <w:sz w:val="24"/>
          <w:szCs w:val="24"/>
          <w:lang w:val="ru-RU"/>
        </w:rPr>
        <w:t xml:space="preserve"> </w:t>
      </w:r>
      <w:r w:rsidR="00A51D76" w:rsidRPr="002F5A59">
        <w:rPr>
          <w:rFonts w:ascii="Times New Roman" w:hAnsi="Times New Roman" w:cs="Times New Roman"/>
          <w:b/>
          <w:sz w:val="24"/>
          <w:szCs w:val="24"/>
          <w:lang w:val="ru-RU"/>
        </w:rPr>
        <w:t>«</w:t>
      </w:r>
      <w:r w:rsidR="00A51D76">
        <w:rPr>
          <w:rFonts w:ascii="Times New Roman" w:hAnsi="Times New Roman" w:cs="Times New Roman"/>
          <w:b/>
          <w:sz w:val="24"/>
          <w:szCs w:val="24"/>
          <w:lang w:val="ru-RU"/>
        </w:rPr>
        <w:t>ОСНОВЫ ДУХОВНО-НРАВСТВЕННОЙ КУЛЬТУРЫ НАРОДОВ РОССИИ</w:t>
      </w:r>
      <w:r w:rsidR="00A51D76" w:rsidRPr="002F5A59">
        <w:rPr>
          <w:rFonts w:ascii="Times New Roman" w:hAnsi="Times New Roman" w:cs="Times New Roman"/>
          <w:b/>
          <w:sz w:val="24"/>
          <w:szCs w:val="24"/>
          <w:lang w:val="ru-RU"/>
        </w:rPr>
        <w:t xml:space="preserve">» </w:t>
      </w: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5 КЛАСС (34 ч)</w:t>
      </w:r>
    </w:p>
    <w:p w:rsidR="00A51D76" w:rsidRPr="002F5A59" w:rsidRDefault="00A51D76" w:rsidP="00A51D76">
      <w:pPr>
        <w:autoSpaceDE w:val="0"/>
        <w:autoSpaceDN w:val="0"/>
        <w:spacing w:before="346" w:after="0"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1. «Россия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A51D76" w:rsidRPr="002F5A59" w:rsidRDefault="00A51D76" w:rsidP="00A51D76">
      <w:pPr>
        <w:autoSpaceDE w:val="0"/>
        <w:autoSpaceDN w:val="0"/>
        <w:spacing w:before="346" w:after="0" w:line="23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Тема 1. Зачем изучать курс «Основы духовно-нравственной культуры народов России»?</w:t>
      </w:r>
      <w:r w:rsidRPr="002F5A59">
        <w:rPr>
          <w:rFonts w:ascii="Times New Roman" w:hAnsi="Times New Roman" w:cs="Times New Roman"/>
          <w:sz w:val="24"/>
          <w:szCs w:val="24"/>
          <w:lang w:val="ru-RU"/>
        </w:rPr>
        <w:t xml:space="preserve"> 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 Наш дом</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Россия.</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многонациональная страна. Многонациональный народ Российской Федерации. Россия как общий дом. Дружба народов.</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Тема 3. Язык и история. Что такое язык?</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Как в языке народа отражается его история? Язык как инструмент культуры. Важность коммуникации между людьми. Языки народов мира, их взаимосвязь.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Русский язык</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язык общения и язык возможностей.</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Русский язык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основа российской культуры. Как складывался русский язык: вклад народов России в его развитие. Русский язык как </w:t>
      </w:r>
      <w:proofErr w:type="spellStart"/>
      <w:r w:rsidRPr="002F5A59">
        <w:rPr>
          <w:rFonts w:ascii="Times New Roman" w:hAnsi="Times New Roman" w:cs="Times New Roman"/>
          <w:sz w:val="24"/>
          <w:szCs w:val="24"/>
          <w:lang w:val="ru-RU"/>
        </w:rPr>
        <w:t>культурообразующий</w:t>
      </w:r>
      <w:proofErr w:type="spellEnd"/>
      <w:r w:rsidRPr="002F5A59">
        <w:rPr>
          <w:rFonts w:ascii="Times New Roman" w:hAnsi="Times New Roman" w:cs="Times New Roman"/>
          <w:sz w:val="24"/>
          <w:szCs w:val="24"/>
          <w:lang w:val="ru-RU"/>
        </w:rPr>
        <w:t xml:space="preserve"> проект и язык межнационального общения. Важность общего языка для всех народов России. Возможности, которые даёт русский язык.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5. Истоки родной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культура. Культура и природа. Роль культуры в жизни общества. Многообразие культур и его причины. Единство культурного пространства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Материальная культура.</w:t>
      </w:r>
      <w:r w:rsidRPr="002F5A59">
        <w:rPr>
          <w:rFonts w:ascii="Times New Roman" w:hAnsi="Times New Roman" w:cs="Times New Roman"/>
          <w:sz w:val="24"/>
          <w:szCs w:val="24"/>
          <w:lang w:val="ru-RU"/>
        </w:rPr>
        <w:t xml:space="preserve"> Материальная культура: архитектура, одежда, пища, транспорт, техника. Связь между материальной культурой и духовно-нравственными ценностями общества. </w:t>
      </w:r>
      <w:r w:rsidRPr="002F5A59">
        <w:rPr>
          <w:rFonts w:ascii="Times New Roman" w:hAnsi="Times New Roman" w:cs="Times New Roman"/>
          <w:b/>
          <w:i/>
          <w:sz w:val="24"/>
          <w:szCs w:val="24"/>
          <w:lang w:val="ru-RU"/>
        </w:rPr>
        <w:t>Тема 7. Духовная культура.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 </w:t>
      </w:r>
      <w:r w:rsidRPr="002F5A59">
        <w:rPr>
          <w:rFonts w:ascii="Times New Roman" w:hAnsi="Times New Roman" w:cs="Times New Roman"/>
          <w:b/>
          <w:i/>
          <w:sz w:val="24"/>
          <w:szCs w:val="24"/>
          <w:lang w:val="ru-RU"/>
        </w:rPr>
        <w:t>Тема 8. Культура и религия.</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Религия и культура. Что такое религия, её роль в жизни общества и человека. </w:t>
      </w:r>
      <w:proofErr w:type="spellStart"/>
      <w:r w:rsidRPr="002F5A59">
        <w:rPr>
          <w:rFonts w:ascii="Times New Roman" w:hAnsi="Times New Roman" w:cs="Times New Roman"/>
          <w:sz w:val="24"/>
          <w:szCs w:val="24"/>
          <w:lang w:val="ru-RU"/>
        </w:rPr>
        <w:t>Государствообразующие</w:t>
      </w:r>
      <w:proofErr w:type="spellEnd"/>
      <w:r w:rsidRPr="002F5A59">
        <w:rPr>
          <w:rFonts w:ascii="Times New Roman" w:hAnsi="Times New Roman" w:cs="Times New Roman"/>
          <w:sz w:val="24"/>
          <w:szCs w:val="24"/>
          <w:lang w:val="ru-RU"/>
        </w:rPr>
        <w:t xml:space="preserve"> религии России. Единство ценностей в религиях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9. Культура и образование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Зачем нужно учиться? Культура как способ получения нужных знаний. Образование как ключ к социализации и духовно-нравственному развитию человека.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Многообразие культур России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Единство культур народов России. Что значит быть культурным человеком? Знание о культуре народов России.</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«Семья и духовно-нравственные ценности»</w:t>
      </w: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11. Семья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хранитель духовных ценностей.</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Семья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базовый элемент общества. Семейные ценности, традиции и культура. Помощь сиротам как духовно-нравственный долг человека.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Родина начинается с семьи.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История семьи как часть истории народа, государства, человечества. Как </w:t>
      </w:r>
      <w:proofErr w:type="gramStart"/>
      <w:r w:rsidRPr="002F5A59">
        <w:rPr>
          <w:rFonts w:ascii="Times New Roman" w:hAnsi="Times New Roman" w:cs="Times New Roman"/>
          <w:sz w:val="24"/>
          <w:szCs w:val="24"/>
          <w:lang w:val="ru-RU"/>
        </w:rPr>
        <w:t>связаны</w:t>
      </w:r>
      <w:proofErr w:type="gramEnd"/>
      <w:r w:rsidRPr="002F5A59">
        <w:rPr>
          <w:rFonts w:ascii="Times New Roman" w:hAnsi="Times New Roman" w:cs="Times New Roman"/>
          <w:sz w:val="24"/>
          <w:szCs w:val="24"/>
          <w:lang w:val="ru-RU"/>
        </w:rPr>
        <w:t xml:space="preserve"> Родина и семья? Что такое Родина и Отечество?</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13. Традиции семейного воспитания 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Семейные традиции народов России. Межнациональные семьи. Семейное воспитание как трансляция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14. Образ семьи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Произведения устного поэтического творчества (сказки, поговорки и т. д.) о семье и семейных обязанностях. Семья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литературе и произведениях разных видов искусства.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15. Труд в истории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роли в истории семьи. Роль домашнего труда. Роль нравственных норм в благополучии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Тема 16. Семья в современном мире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Рассказ о своей семье (с использованием фотографий, книг, писем и др.). Семейное древо. Семейные традиции.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3. «Духовно-нравственное богатство личности»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17. Личность</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общество</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культура.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 12 Примерная рабочая программа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18. Духовный мир человека.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Человек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 как творческой деятельности, как реализации.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Личность и духовно-нравственные ценности.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Мораль и нравственность в жизни человека. Взаимопомощь, сострадание, милосердие, любовь, дружба, коллективизм, патриотизм, любовь к </w:t>
      </w:r>
      <w:proofErr w:type="gramStart"/>
      <w:r w:rsidRPr="002F5A59">
        <w:rPr>
          <w:rFonts w:ascii="Times New Roman" w:hAnsi="Times New Roman" w:cs="Times New Roman"/>
          <w:sz w:val="24"/>
          <w:szCs w:val="24"/>
          <w:lang w:val="ru-RU"/>
        </w:rPr>
        <w:t>близким</w:t>
      </w:r>
      <w:proofErr w:type="gramEnd"/>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4. «Культурное единство России»</w:t>
      </w:r>
      <w:r>
        <w:rPr>
          <w:rFonts w:ascii="Times New Roman" w:hAnsi="Times New Roman" w:cs="Times New Roman"/>
          <w:b/>
          <w:sz w:val="24"/>
          <w:szCs w:val="24"/>
          <w:lang w:val="ru-RU"/>
        </w:rPr>
        <w:t xml:space="preserve">  </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20. Историческая память как духовно-нравственная ценность.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такое история и почему она важна? История семьи</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истории народа, государства, человечества. Важность исторической памяти, недопустимость её фальсификации. Преемственность поколений.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Литература как язык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22. Взаимовлияние культур.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Взаимодействие культур. </w:t>
      </w:r>
      <w:proofErr w:type="spellStart"/>
      <w:r w:rsidRPr="002F5A59">
        <w:rPr>
          <w:rFonts w:ascii="Times New Roman" w:hAnsi="Times New Roman" w:cs="Times New Roman"/>
          <w:sz w:val="24"/>
          <w:szCs w:val="24"/>
          <w:lang w:val="ru-RU"/>
        </w:rPr>
        <w:t>Межпоколенная</w:t>
      </w:r>
      <w:proofErr w:type="spellEnd"/>
      <w:r w:rsidRPr="002F5A59">
        <w:rPr>
          <w:rFonts w:ascii="Times New Roman" w:hAnsi="Times New Roman" w:cs="Times New Roman"/>
          <w:sz w:val="24"/>
          <w:szCs w:val="24"/>
          <w:lang w:val="ru-RU"/>
        </w:rPr>
        <w:t xml:space="preserve">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Духовно-нравственные ценности российского народа.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roofErr w:type="gramStart"/>
      <w:r w:rsidRPr="002F5A59">
        <w:rPr>
          <w:rFonts w:ascii="Times New Roman" w:hAnsi="Times New Roman" w:cs="Times New Roman"/>
          <w:sz w:val="24"/>
          <w:szCs w:val="24"/>
          <w:lang w:val="ru-RU"/>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 </w:t>
      </w:r>
      <w:proofErr w:type="gramEnd"/>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24. Регионы России: культурное многообразие.</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Исторические и социальные причины культурного разнообразия. Каждый регион уникален. Малая Родина</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общего Отечества.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25. Праздники в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26. Памятники архитектуры в культуре народов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27. Музыкальная культура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lastRenderedPageBreak/>
        <w:t xml:space="preserve">Тема 28. Изобразительное искусство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29. Фольклор и литература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его литературе. </w:t>
      </w:r>
      <w:r w:rsidRPr="002F5A59">
        <w:rPr>
          <w:rFonts w:ascii="Times New Roman" w:hAnsi="Times New Roman" w:cs="Times New Roman"/>
          <w:b/>
          <w:i/>
          <w:sz w:val="24"/>
          <w:szCs w:val="24"/>
          <w:lang w:val="ru-RU"/>
        </w:rPr>
        <w:t xml:space="preserve">Тема 30. Бытовые традиции народов России: пища, одежда, дом (практическое занятие). </w:t>
      </w:r>
      <w:r w:rsidRPr="002F5A59">
        <w:rPr>
          <w:rFonts w:ascii="Times New Roman" w:hAnsi="Times New Roman" w:cs="Times New Roman"/>
          <w:sz w:val="24"/>
          <w:szCs w:val="24"/>
          <w:lang w:val="ru-RU"/>
        </w:rPr>
        <w:t>Рассказ о бытовых традициях своей семьи, народа, региона. Доклад с использованием разнообразного зрительного ряда и других источников.</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 xml:space="preserve">Тема 31. Культурная карта России (практическое занятие). </w:t>
      </w:r>
      <w:r w:rsidRPr="002F5A59">
        <w:rPr>
          <w:rFonts w:ascii="Times New Roman" w:hAnsi="Times New Roman" w:cs="Times New Roman"/>
          <w:sz w:val="24"/>
          <w:szCs w:val="24"/>
          <w:lang w:val="ru-RU"/>
        </w:rPr>
        <w:t xml:space="preserve">География культур России. Россия как культурная карта. Описание регионов в соответствии с их особенностями. </w:t>
      </w:r>
    </w:p>
    <w:p w:rsidR="00A51D76" w:rsidRPr="002F5A59" w:rsidRDefault="00A51D76" w:rsidP="00A51D76">
      <w:pPr>
        <w:autoSpaceDE w:val="0"/>
        <w:autoSpaceDN w:val="0"/>
        <w:spacing w:after="0" w:line="240" w:lineRule="auto"/>
        <w:rPr>
          <w:rFonts w:ascii="Times New Roman" w:eastAsia="Times New Roman" w:hAnsi="Times New Roman" w:cs="Times New Roman"/>
          <w:bCs/>
          <w:color w:val="000000"/>
          <w:sz w:val="24"/>
          <w:szCs w:val="24"/>
          <w:lang w:val="ru-RU"/>
        </w:rPr>
      </w:pPr>
      <w:r w:rsidRPr="002F5A59">
        <w:rPr>
          <w:rFonts w:ascii="Times New Roman" w:hAnsi="Times New Roman" w:cs="Times New Roman"/>
          <w:b/>
          <w:i/>
          <w:sz w:val="24"/>
          <w:szCs w:val="24"/>
          <w:lang w:val="ru-RU"/>
        </w:rPr>
        <w:t>Тема 32. Единство страны</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залог будущего России.</w:t>
      </w:r>
      <w:r w:rsidRPr="002F5A59">
        <w:rPr>
          <w:rFonts w:ascii="Times New Roman" w:hAnsi="Times New Roman" w:cs="Times New Roman"/>
          <w:sz w:val="24"/>
          <w:szCs w:val="24"/>
          <w:lang w:val="ru-RU"/>
        </w:rPr>
        <w:t xml:space="preserve"> 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единая страна. Русский мир. Общая история, сходство культурных традиций, единые духовно-нравственные ценности народов </w:t>
      </w:r>
    </w:p>
    <w:p w:rsidR="00A51D76" w:rsidRPr="002F5A59" w:rsidRDefault="00A51D76" w:rsidP="00A51D76">
      <w:pPr>
        <w:rPr>
          <w:rFonts w:ascii="Times New Roman" w:hAnsi="Times New Roman" w:cs="Times New Roman"/>
          <w:sz w:val="24"/>
          <w:szCs w:val="24"/>
          <w:lang w:val="ru-RU"/>
        </w:rPr>
      </w:pP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6 КЛАСС (34 ч)</w:t>
      </w:r>
    </w:p>
    <w:p w:rsidR="00A51D76" w:rsidRPr="002F5A59" w:rsidRDefault="00A51D76" w:rsidP="00A51D76">
      <w:pPr>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Тематический блок 1. «Культура как </w:t>
      </w:r>
      <w:proofErr w:type="spellStart"/>
      <w:r w:rsidRPr="002F5A59">
        <w:rPr>
          <w:rFonts w:ascii="Times New Roman" w:hAnsi="Times New Roman" w:cs="Times New Roman"/>
          <w:b/>
          <w:sz w:val="24"/>
          <w:szCs w:val="24"/>
          <w:lang w:val="ru-RU"/>
        </w:rPr>
        <w:t>социальность</w:t>
      </w:r>
      <w:proofErr w:type="spellEnd"/>
      <w:r w:rsidRPr="002F5A59">
        <w:rPr>
          <w:rFonts w:ascii="Times New Roman" w:hAnsi="Times New Roman" w:cs="Times New Roman"/>
          <w:b/>
          <w:sz w:val="24"/>
          <w:szCs w:val="24"/>
          <w:lang w:val="ru-RU"/>
        </w:rPr>
        <w:t>»</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 Мир культуры: его структура.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 2. Культура России: многообразие регионов.</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 История быта как история культуры.</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Прогресс: технический и социальный.</w:t>
      </w:r>
      <w:r w:rsidRPr="002F5A59">
        <w:rPr>
          <w:rFonts w:ascii="Times New Roman" w:hAnsi="Times New Roman" w:cs="Times New Roman"/>
          <w:sz w:val="24"/>
          <w:szCs w:val="24"/>
          <w:lang w:val="ru-RU"/>
        </w:rPr>
        <w:t xml:space="preserve">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5. Образование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Представление об основных этапах в истории образования. 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Права и обязанности человека.</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7. Общество и религия: духовно-нравственное взаимодействие.</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Мир религий в истории. Религии народов России сегодня. </w:t>
      </w:r>
      <w:proofErr w:type="spellStart"/>
      <w:r w:rsidRPr="002F5A59">
        <w:rPr>
          <w:rFonts w:ascii="Times New Roman" w:hAnsi="Times New Roman" w:cs="Times New Roman"/>
          <w:sz w:val="24"/>
          <w:szCs w:val="24"/>
          <w:lang w:val="ru-RU"/>
        </w:rPr>
        <w:t>Государствообразующие</w:t>
      </w:r>
      <w:proofErr w:type="spellEnd"/>
      <w:r w:rsidRPr="002F5A59">
        <w:rPr>
          <w:rFonts w:ascii="Times New Roman" w:hAnsi="Times New Roman" w:cs="Times New Roman"/>
          <w:sz w:val="24"/>
          <w:szCs w:val="24"/>
          <w:lang w:val="ru-RU"/>
        </w:rPr>
        <w:t xml:space="preserve"> и традиционные религии как источник духовно-нравственных ценностей.</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 xml:space="preserve"> Тема 8. Современный мир: самое важное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 </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«Человек и его отражение в культуре»</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 Тема 9. Каким должен быть человек?</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Духовно-нравственный облик и идеал человека. 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 Свойства и качества человека, его образ в культуре народов России, единство человеческих качеств. Единство духовной жизни.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Взросление человека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 xml:space="preserve">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11. Религия как источник нравственности. </w:t>
      </w:r>
      <w:r w:rsidRPr="002F5A59">
        <w:rPr>
          <w:rFonts w:ascii="Times New Roman" w:hAnsi="Times New Roman" w:cs="Times New Roman"/>
          <w:sz w:val="24"/>
          <w:szCs w:val="24"/>
          <w:lang w:val="ru-RU"/>
        </w:rPr>
        <w:t>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Наука как источник знания о человеке и человеческом.</w:t>
      </w:r>
      <w:r w:rsidRPr="002F5A59">
        <w:rPr>
          <w:rFonts w:ascii="Times New Roman" w:hAnsi="Times New Roman" w:cs="Times New Roman"/>
          <w:sz w:val="24"/>
          <w:szCs w:val="24"/>
          <w:lang w:val="ru-RU"/>
        </w:rPr>
        <w:t xml:space="preserve"> Гуманитарное знание и его особенности. Культура как самопознание. Этика. Эстетика. Право в контексте духовно-нравственных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13. Этика и нравственность как категории духовной культуры.</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этика. Добро и его проявления в реальной жизни. Что значит быть нравственным. Почему нравственность важна?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14. Самопознание (практическое занятие). </w:t>
      </w: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Автобиография и автопортрет: кто я и что я люблю. Как устроена моя жизнь. Выполнение проекта. </w:t>
      </w:r>
    </w:p>
    <w:p w:rsidR="00A51D76" w:rsidRPr="002F5A59" w:rsidRDefault="00A51D76" w:rsidP="00A51D76">
      <w:pPr>
        <w:spacing w:after="0" w:line="240" w:lineRule="auto"/>
        <w:jc w:val="center"/>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3. «Человек как член общества»</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15. Труд делает человека человеком.</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труд. Важность труда и его экономическая стоимость. Безделье, лень, </w:t>
      </w:r>
      <w:proofErr w:type="gramStart"/>
      <w:r w:rsidRPr="002F5A59">
        <w:rPr>
          <w:rFonts w:ascii="Times New Roman" w:hAnsi="Times New Roman" w:cs="Times New Roman"/>
          <w:sz w:val="24"/>
          <w:szCs w:val="24"/>
          <w:lang w:val="ru-RU"/>
        </w:rPr>
        <w:t>тунеядство</w:t>
      </w:r>
      <w:proofErr w:type="gramEnd"/>
      <w:r w:rsidRPr="002F5A59">
        <w:rPr>
          <w:rFonts w:ascii="Times New Roman" w:hAnsi="Times New Roman" w:cs="Times New Roman"/>
          <w:sz w:val="24"/>
          <w:szCs w:val="24"/>
          <w:lang w:val="ru-RU"/>
        </w:rPr>
        <w:t xml:space="preserve">. Трудолюбие, подвиг труда, ответственность. Общественная оценка труда.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16. Подвиг: как узнать героя?</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подвиг. Героизм как самопожертвование. Героизм на войне. Подвиг в мирное время. Милосердие, взаимопомощь.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17. Люди в обществе: духовно-нравственное взаимовлияние.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Человек в социальном измерении. Дружба, предательство. Коллектив. Личные границы Этика предпринимательства. Социальная помощь.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18. Проблемы современного общества как отражение его духовно-нравственного самосознания.</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Бедность. Инвалидность. Асоциальная семья. Сиротство. Отражение этих явлений в культуре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Духовно-нравственные ориентиры социальных отношений.</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Милосердие. Взаимопомощь. Социальное служение. Благотворительность. </w:t>
      </w:r>
      <w:proofErr w:type="spellStart"/>
      <w:r w:rsidRPr="002F5A59">
        <w:rPr>
          <w:rFonts w:ascii="Times New Roman" w:hAnsi="Times New Roman" w:cs="Times New Roman"/>
          <w:sz w:val="24"/>
          <w:szCs w:val="24"/>
          <w:lang w:val="ru-RU"/>
        </w:rPr>
        <w:t>Волонтёрство</w:t>
      </w:r>
      <w:proofErr w:type="spellEnd"/>
      <w:r w:rsidRPr="002F5A59">
        <w:rPr>
          <w:rFonts w:ascii="Times New Roman" w:hAnsi="Times New Roman" w:cs="Times New Roman"/>
          <w:sz w:val="24"/>
          <w:szCs w:val="24"/>
          <w:lang w:val="ru-RU"/>
        </w:rPr>
        <w:t xml:space="preserve">. Общественные блага.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20. Гуманизм как сущностная характеристика духовно-нравственной культуры народов России.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Гуманизм. Истоки гуманистического мышления. Философия гуманизма. Проявления гуманизма в историко-культурном наследии народов России.</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Социальные профессии; их важность для сохранения духовно-нравственного облика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профессии: врач, учитель, пожарный, полицейский, социальный работник. Духовно-нравственные качества, необходимые представителям этих профессий.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22. Выдающиеся благотворители в истории.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Благотворительность как нравственный долг. 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Выдающиеся учёные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Наука как источник социального и духовного прогресса общества. Учёные России. Почему важно помнить историю науки. Вклад науки в благополучие страны. Важность морали и нравственности в науке, в деятельности учёных.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24. Моя профессия (практическое занятие).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Труд как самореализация, как вклад в общество. Рассказ о</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своей будущей профессии. </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Тематический блок 4. «Родина и патриотизм»</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25. Гражданин. Родина и гражданство, их взаимосвязь.</w:t>
      </w:r>
      <w:r w:rsidRPr="002F5A59">
        <w:rPr>
          <w:rFonts w:ascii="Times New Roman" w:hAnsi="Times New Roman" w:cs="Times New Roman"/>
          <w:sz w:val="24"/>
          <w:szCs w:val="24"/>
          <w:lang w:val="ru-RU"/>
        </w:rPr>
        <w:t xml:space="preserve"> Что делает человека гражданином. Нравственные качества гражданина.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lastRenderedPageBreak/>
        <w:t>Тема 26. Патриотизм.</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Патриотизм. Толерантность. Уважение к другим народам и их истории. Важность патриотизма. Тема </w:t>
      </w:r>
      <w:r w:rsidRPr="002F5A59">
        <w:rPr>
          <w:rFonts w:ascii="Times New Roman" w:hAnsi="Times New Roman" w:cs="Times New Roman"/>
          <w:b/>
          <w:i/>
          <w:sz w:val="24"/>
          <w:szCs w:val="24"/>
          <w:lang w:val="ru-RU"/>
        </w:rPr>
        <w:t xml:space="preserve">27. Защита Родины: подвиг или долг?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Война и мир. Роль знания в защите Родины. Долг гражданина перед обществом. Военные подвиги. Честь. Доблесть.</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28. Государство. Россия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наша Родина.</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29. Гражданская идентичность (практическое занятие). </w:t>
      </w:r>
      <w:r w:rsidRPr="002F5A59">
        <w:rPr>
          <w:rFonts w:ascii="Times New Roman" w:hAnsi="Times New Roman" w:cs="Times New Roman"/>
          <w:sz w:val="24"/>
          <w:szCs w:val="24"/>
          <w:lang w:val="ru-RU"/>
        </w:rPr>
        <w:t xml:space="preserve">Какими качествами должен обладать человек как гражданин.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30. Моя школа и мой класс (практическое занятие).</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Портрет школы или класса через добрые дела.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 xml:space="preserve">Тема 31. </w:t>
      </w:r>
      <w:proofErr w:type="gramStart"/>
      <w:r w:rsidRPr="002F5A59">
        <w:rPr>
          <w:rFonts w:ascii="Times New Roman" w:hAnsi="Times New Roman" w:cs="Times New Roman"/>
          <w:b/>
          <w:i/>
          <w:sz w:val="24"/>
          <w:szCs w:val="24"/>
          <w:lang w:val="ru-RU"/>
        </w:rPr>
        <w:t>Человек</w:t>
      </w:r>
      <w:proofErr w:type="gramEnd"/>
      <w:r w:rsidRPr="002F5A59">
        <w:rPr>
          <w:rFonts w:ascii="Times New Roman" w:hAnsi="Times New Roman" w:cs="Times New Roman"/>
          <w:b/>
          <w:i/>
          <w:sz w:val="24"/>
          <w:szCs w:val="24"/>
          <w:lang w:val="ru-RU"/>
        </w:rPr>
        <w:t>: какой он? (практическое занятие).</w:t>
      </w:r>
      <w:r w:rsidRPr="002F5A59">
        <w:rPr>
          <w:rFonts w:ascii="Times New Roman" w:hAnsi="Times New Roman" w:cs="Times New Roman"/>
          <w:sz w:val="24"/>
          <w:szCs w:val="24"/>
          <w:lang w:val="ru-RU"/>
        </w:rPr>
        <w:t xml:space="preserve"> Человек. Его образы в культуре. Духовность и нравственность как важнейшие качества человека.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Тема32.  Человек и культура (проект).</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 Тема 33-34. Итоговый проект: «Что значит быть человеком?».</w:t>
      </w:r>
    </w:p>
    <w:p w:rsidR="00A51D76" w:rsidRPr="002F5A59" w:rsidRDefault="00A51D76" w:rsidP="00A51D76">
      <w:pPr>
        <w:rPr>
          <w:rFonts w:ascii="Times New Roman" w:hAnsi="Times New Roman" w:cs="Times New Roman"/>
          <w:sz w:val="24"/>
          <w:szCs w:val="24"/>
          <w:lang w:val="ru-RU"/>
        </w:rPr>
        <w:sectPr w:rsidR="00A51D76" w:rsidRPr="002F5A59" w:rsidSect="002F3750">
          <w:pgSz w:w="11900" w:h="16840"/>
          <w:pgMar w:top="286" w:right="644" w:bottom="993"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035BC" w:rsidRPr="00A035BC" w:rsidRDefault="00A035BC" w:rsidP="00A035BC">
      <w:pPr>
        <w:spacing w:after="0" w:line="240" w:lineRule="auto"/>
        <w:ind w:firstLine="720"/>
        <w:rPr>
          <w:rFonts w:ascii="Times New Roman" w:eastAsia="Times New Roman" w:hAnsi="Times New Roman" w:cs="Times New Roman"/>
          <w:sz w:val="28"/>
          <w:szCs w:val="28"/>
          <w:lang w:val="ru-RU"/>
        </w:rPr>
      </w:pPr>
      <w:r w:rsidRPr="00A035BC">
        <w:rPr>
          <w:rFonts w:ascii="Times New Roman" w:eastAsia="Times New Roman" w:hAnsi="Times New Roman" w:cs="Times New Roman"/>
          <w:b/>
          <w:sz w:val="28"/>
          <w:szCs w:val="28"/>
          <w:lang w:val="ru-RU"/>
        </w:rPr>
        <w:t>2. Планируемые результаты освоения учебного предмета</w:t>
      </w:r>
    </w:p>
    <w:p w:rsidR="00A51D76" w:rsidRPr="002F5A59" w:rsidRDefault="00A51D76" w:rsidP="00A51D76">
      <w:pPr>
        <w:autoSpaceDE w:val="0"/>
        <w:autoSpaceDN w:val="0"/>
        <w:spacing w:after="0" w:line="240"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Личностные результаты</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Планируемые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A51D76" w:rsidRPr="002F5A59" w:rsidRDefault="00A51D76" w:rsidP="00A51D76">
      <w:pPr>
        <w:tabs>
          <w:tab w:val="left" w:pos="180"/>
        </w:tabs>
        <w:autoSpaceDE w:val="0"/>
        <w:autoSpaceDN w:val="0"/>
        <w:spacing w:after="0" w:line="240" w:lineRule="auto"/>
        <w:ind w:right="28"/>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Личностные результаты освоения курса достигаются в единстве учебной и воспитательной деятельности.</w:t>
      </w:r>
    </w:p>
    <w:p w:rsidR="00A51D76" w:rsidRPr="002F5A59" w:rsidRDefault="00A51D76" w:rsidP="00A51D76">
      <w:pPr>
        <w:autoSpaceDE w:val="0"/>
        <w:autoSpaceDN w:val="0"/>
        <w:spacing w:after="0" w:line="240" w:lineRule="auto"/>
        <w:ind w:right="28" w:firstLine="180"/>
        <w:jc w:val="both"/>
        <w:rPr>
          <w:rFonts w:ascii="Times New Roman" w:hAnsi="Times New Roman" w:cs="Times New Roman"/>
          <w:sz w:val="24"/>
          <w:szCs w:val="24"/>
          <w:lang w:val="ru-RU"/>
        </w:rPr>
      </w:pPr>
      <w:proofErr w:type="gramStart"/>
      <w:r w:rsidRPr="002F5A59">
        <w:rPr>
          <w:rFonts w:ascii="Times New Roman" w:eastAsia="Times New Roman" w:hAnsi="Times New Roman" w:cs="Times New Roman"/>
          <w:i/>
          <w:color w:val="000000"/>
          <w:sz w:val="24"/>
          <w:szCs w:val="24"/>
          <w:lang w:val="ru-RU"/>
        </w:rPr>
        <w:t>Личностные результаты</w:t>
      </w:r>
      <w:r w:rsidRPr="002F5A59">
        <w:rPr>
          <w:rFonts w:ascii="Times New Roman" w:eastAsia="Times New Roman" w:hAnsi="Times New Roman" w:cs="Times New Roman"/>
          <w:color w:val="000000"/>
          <w:sz w:val="24"/>
          <w:szCs w:val="24"/>
          <w:lang w:val="ru-RU"/>
        </w:rPr>
        <w:t xml:space="preserve"> освоения курса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целенаправленной социально значимой деятельности;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внутренней позиции личности как особого ценностного отношения к себе, окружающим людям и жизни в целом.</w:t>
      </w:r>
      <w:proofErr w:type="gramEnd"/>
    </w:p>
    <w:p w:rsidR="00A51D76" w:rsidRPr="002F5A59" w:rsidRDefault="00A51D76" w:rsidP="00A51D76">
      <w:pPr>
        <w:tabs>
          <w:tab w:val="left" w:pos="180"/>
          <w:tab w:val="left" w:pos="10632"/>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1. Патриотическое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Самоопределение (личностное, профессиональное, жизненное):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2. Гражданское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2F5A59">
        <w:rPr>
          <w:rFonts w:ascii="Times New Roman" w:eastAsia="Times New Roman" w:hAnsi="Times New Roman" w:cs="Times New Roman"/>
          <w:color w:val="000000"/>
          <w:sz w:val="24"/>
          <w:szCs w:val="24"/>
          <w:lang w:val="ru-RU"/>
        </w:rPr>
        <w:t>потребительстве</w:t>
      </w:r>
      <w:proofErr w:type="spellEnd"/>
      <w:r w:rsidRPr="002F5A59">
        <w:rPr>
          <w:rFonts w:ascii="Times New Roman" w:eastAsia="Times New Roman" w:hAnsi="Times New Roman" w:cs="Times New Roman"/>
          <w:color w:val="000000"/>
          <w:sz w:val="24"/>
          <w:szCs w:val="24"/>
          <w:lang w:val="ru-RU"/>
        </w:rPr>
        <w:t xml:space="preserve">;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 воспитание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144"/>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3. Ценности познавательной деятельности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51D76" w:rsidRPr="002F5A59" w:rsidRDefault="00A51D76" w:rsidP="00A51D76">
      <w:pPr>
        <w:autoSpaceDE w:val="0"/>
        <w:autoSpaceDN w:val="0"/>
        <w:spacing w:after="0" w:line="240" w:lineRule="auto"/>
        <w:ind w:right="288" w:firstLine="180"/>
        <w:rPr>
          <w:rFonts w:ascii="Times New Roman" w:hAnsi="Times New Roman" w:cs="Times New Roman"/>
          <w:sz w:val="24"/>
          <w:szCs w:val="24"/>
          <w:lang w:val="ru-RU"/>
        </w:rPr>
      </w:pPr>
      <w:proofErr w:type="spellStart"/>
      <w:r w:rsidRPr="002F5A59">
        <w:rPr>
          <w:rFonts w:ascii="Times New Roman" w:eastAsia="Times New Roman" w:hAnsi="Times New Roman" w:cs="Times New Roman"/>
          <w:b/>
          <w:i/>
          <w:color w:val="000000"/>
          <w:sz w:val="24"/>
          <w:szCs w:val="24"/>
          <w:lang w:val="ru-RU"/>
        </w:rPr>
        <w:t>Смыслообразование</w:t>
      </w:r>
      <w:proofErr w:type="spellEnd"/>
      <w:r w:rsidRPr="002F5A59">
        <w:rPr>
          <w:rFonts w:ascii="Times New Roman" w:eastAsia="Times New Roman" w:hAnsi="Times New Roman" w:cs="Times New Roman"/>
          <w:color w:val="000000"/>
          <w:sz w:val="24"/>
          <w:szCs w:val="24"/>
          <w:lang w:val="ru-RU"/>
        </w:rPr>
        <w:t xml:space="preserve">: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ответственного отношения к учению, готовности и </w:t>
      </w:r>
      <w:proofErr w:type="gramStart"/>
      <w:r w:rsidRPr="002F5A59">
        <w:rPr>
          <w:rFonts w:ascii="Times New Roman" w:eastAsia="Times New Roman" w:hAnsi="Times New Roman" w:cs="Times New Roman"/>
          <w:color w:val="000000"/>
          <w:sz w:val="24"/>
          <w:szCs w:val="24"/>
          <w:lang w:val="ru-RU"/>
        </w:rPr>
        <w:t>способности</w:t>
      </w:r>
      <w:proofErr w:type="gramEnd"/>
      <w:r w:rsidRPr="002F5A59">
        <w:rPr>
          <w:rFonts w:ascii="Times New Roman" w:eastAsia="Times New Roman" w:hAnsi="Times New Roman" w:cs="Times New Roman"/>
          <w:color w:val="000000"/>
          <w:sz w:val="24"/>
          <w:szCs w:val="24"/>
          <w:lang w:val="ru-RU"/>
        </w:rPr>
        <w:t xml:space="preserve">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самосовершенствованию; воспитание 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4. </w:t>
      </w:r>
      <w:proofErr w:type="gramStart"/>
      <w:r w:rsidRPr="002F5A59">
        <w:rPr>
          <w:rFonts w:ascii="Times New Roman" w:eastAsia="Times New Roman" w:hAnsi="Times New Roman" w:cs="Times New Roman"/>
          <w:b/>
          <w:color w:val="000000"/>
          <w:sz w:val="24"/>
          <w:szCs w:val="24"/>
          <w:lang w:val="ru-RU"/>
        </w:rPr>
        <w:t xml:space="preserve">Духовно-нравственное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 освоение социальных норм, правил поведения, ролей и форм социальной жизни в группах и сообществах, включая взрослые и социальные сообщества;</w:t>
      </w:r>
      <w:proofErr w:type="gramEnd"/>
      <w:r w:rsidRPr="002F5A59">
        <w:rPr>
          <w:rFonts w:ascii="Times New Roman" w:eastAsia="Times New Roman" w:hAnsi="Times New Roman" w:cs="Times New Roman"/>
          <w:color w:val="000000"/>
          <w:sz w:val="24"/>
          <w:szCs w:val="24"/>
          <w:lang w:val="ru-RU"/>
        </w:rPr>
        <w:t xml:space="preserve">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proofErr w:type="gramStart"/>
      <w:r w:rsidRPr="002F5A59">
        <w:rPr>
          <w:rFonts w:ascii="Times New Roman" w:eastAsia="Times New Roman" w:hAnsi="Times New Roman" w:cs="Times New Roman"/>
          <w:color w:val="000000"/>
          <w:sz w:val="24"/>
          <w:szCs w:val="24"/>
          <w:lang w:val="ru-RU"/>
        </w:rPr>
        <w:t xml:space="preserve">ответственного отношения к собственным поступкам;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roofErr w:type="gramEnd"/>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roofErr w:type="spellStart"/>
      <w:r w:rsidRPr="002F5A59">
        <w:rPr>
          <w:rFonts w:ascii="Times New Roman" w:eastAsia="Times New Roman" w:hAnsi="Times New Roman" w:cs="Times New Roman"/>
          <w:b/>
          <w:color w:val="000000"/>
          <w:sz w:val="24"/>
          <w:szCs w:val="24"/>
          <w:lang w:val="ru-RU"/>
        </w:rPr>
        <w:t>Метапредметные</w:t>
      </w:r>
      <w:proofErr w:type="spellEnd"/>
      <w:r w:rsidRPr="002F5A59">
        <w:rPr>
          <w:rFonts w:ascii="Times New Roman" w:eastAsia="Times New Roman" w:hAnsi="Times New Roman" w:cs="Times New Roman"/>
          <w:b/>
          <w:color w:val="000000"/>
          <w:sz w:val="24"/>
          <w:szCs w:val="24"/>
          <w:lang w:val="ru-RU"/>
        </w:rPr>
        <w:t xml:space="preserve"> результаты</w:t>
      </w:r>
    </w:p>
    <w:p w:rsidR="00A51D76" w:rsidRPr="002F5A59" w:rsidRDefault="00A51D76" w:rsidP="00A51D76">
      <w:pPr>
        <w:autoSpaceDE w:val="0"/>
        <w:autoSpaceDN w:val="0"/>
        <w:spacing w:after="0" w:line="240" w:lineRule="auto"/>
        <w:ind w:right="144" w:firstLine="180"/>
        <w:rPr>
          <w:rFonts w:ascii="Times New Roman" w:hAnsi="Times New Roman" w:cs="Times New Roman"/>
          <w:sz w:val="24"/>
          <w:szCs w:val="24"/>
          <w:lang w:val="ru-RU"/>
        </w:rPr>
      </w:pPr>
      <w:proofErr w:type="spellStart"/>
      <w:proofErr w:type="gramStart"/>
      <w:r w:rsidRPr="002F5A59">
        <w:rPr>
          <w:rFonts w:ascii="Times New Roman" w:eastAsia="Times New Roman" w:hAnsi="Times New Roman" w:cs="Times New Roman"/>
          <w:color w:val="000000"/>
          <w:sz w:val="24"/>
          <w:szCs w:val="24"/>
          <w:lang w:val="ru-RU"/>
        </w:rPr>
        <w:t>Метапредметные</w:t>
      </w:r>
      <w:proofErr w:type="spellEnd"/>
      <w:r w:rsidRPr="002F5A59">
        <w:rPr>
          <w:rFonts w:ascii="Times New Roman" w:eastAsia="Times New Roman" w:hAnsi="Times New Roman" w:cs="Times New Roman"/>
          <w:color w:val="000000"/>
          <w:sz w:val="24"/>
          <w:szCs w:val="24"/>
          <w:lang w:val="ru-RU"/>
        </w:rPr>
        <w:t xml:space="preserve"> результаты освоения курса включают освоение обучающимися </w:t>
      </w:r>
      <w:proofErr w:type="spellStart"/>
      <w:r w:rsidRPr="002F5A59">
        <w:rPr>
          <w:rFonts w:ascii="Times New Roman" w:eastAsia="Times New Roman" w:hAnsi="Times New Roman" w:cs="Times New Roman"/>
          <w:color w:val="000000"/>
          <w:sz w:val="24"/>
          <w:szCs w:val="24"/>
          <w:lang w:val="ru-RU"/>
        </w:rPr>
        <w:t>межпредметных</w:t>
      </w:r>
      <w:proofErr w:type="spellEnd"/>
      <w:r w:rsidRPr="002F5A59">
        <w:rPr>
          <w:rFonts w:ascii="Times New Roman" w:eastAsia="Times New Roman" w:hAnsi="Times New Roman" w:cs="Times New Roman"/>
          <w:color w:val="000000"/>
          <w:sz w:val="24"/>
          <w:szCs w:val="24"/>
          <w:lang w:val="ru-RU"/>
        </w:rPr>
        <w:t xml:space="preserve"> понятий (используются в нескольких предметных областях) и универсальные учебные действия </w:t>
      </w:r>
      <w:r w:rsidRPr="002F5A59">
        <w:rPr>
          <w:rFonts w:ascii="Times New Roman" w:eastAsia="Times New Roman" w:hAnsi="Times New Roman" w:cs="Times New Roman"/>
          <w:color w:val="000000"/>
          <w:sz w:val="24"/>
          <w:szCs w:val="24"/>
          <w:lang w:val="ru-RU"/>
        </w:rPr>
        <w:lastRenderedPageBreak/>
        <w:t xml:space="preserve">(познавательные,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w:t>
      </w:r>
      <w:proofErr w:type="gramEnd"/>
      <w:r w:rsidRPr="002F5A59">
        <w:rPr>
          <w:rFonts w:ascii="Times New Roman" w:eastAsia="Times New Roman" w:hAnsi="Times New Roman" w:cs="Times New Roman"/>
          <w:color w:val="000000"/>
          <w:sz w:val="24"/>
          <w:szCs w:val="24"/>
          <w:lang w:val="ru-RU"/>
        </w:rPr>
        <w:t xml:space="preserve">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w:t>
      </w:r>
      <w:proofErr w:type="gramStart"/>
      <w:r w:rsidRPr="002F5A59">
        <w:rPr>
          <w:rFonts w:ascii="Times New Roman" w:eastAsia="Times New Roman" w:hAnsi="Times New Roman" w:cs="Times New Roman"/>
          <w:color w:val="000000"/>
          <w:sz w:val="24"/>
          <w:szCs w:val="24"/>
          <w:lang w:val="ru-RU"/>
        </w:rPr>
        <w:t>ии и её</w:t>
      </w:r>
      <w:proofErr w:type="gramEnd"/>
      <w:r w:rsidRPr="002F5A59">
        <w:rPr>
          <w:rFonts w:ascii="Times New Roman" w:eastAsia="Times New Roman" w:hAnsi="Times New Roman" w:cs="Times New Roman"/>
          <w:color w:val="000000"/>
          <w:sz w:val="24"/>
          <w:szCs w:val="24"/>
          <w:lang w:val="ru-RU"/>
        </w:rPr>
        <w:t xml:space="preserve"> аудитории.</w:t>
      </w:r>
    </w:p>
    <w:p w:rsidR="00A51D76" w:rsidRPr="002F5A59" w:rsidRDefault="00A51D76" w:rsidP="00A51D76">
      <w:pPr>
        <w:autoSpaceDE w:val="0"/>
        <w:autoSpaceDN w:val="0"/>
        <w:spacing w:after="0" w:line="240" w:lineRule="auto"/>
        <w:ind w:left="180" w:right="3888"/>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1. Познавательные универсальные учебные действия </w:t>
      </w:r>
      <w:r w:rsidRPr="002F5A59">
        <w:rPr>
          <w:rFonts w:ascii="Times New Roman" w:eastAsia="Times New Roman" w:hAnsi="Times New Roman" w:cs="Times New Roman"/>
          <w:color w:val="000000"/>
          <w:sz w:val="24"/>
          <w:szCs w:val="24"/>
          <w:lang w:val="ru-RU"/>
        </w:rPr>
        <w:t>Познавательные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определять понятия, создавать обобщения, устанавливать аналогии,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rsidR="00A51D76" w:rsidRPr="002F5A59" w:rsidRDefault="00A51D76" w:rsidP="00A51D76">
      <w:pPr>
        <w:autoSpaceDE w:val="0"/>
        <w:autoSpaceDN w:val="0"/>
        <w:spacing w:after="0" w:line="240" w:lineRule="auto"/>
        <w:ind w:left="420" w:right="7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создавать, применять и преобразовывать знаки и символы, модели и схемы для решения учебных и познавательных задач (</w:t>
      </w:r>
      <w:proofErr w:type="spellStart"/>
      <w:r w:rsidRPr="002F5A59">
        <w:rPr>
          <w:rFonts w:ascii="Times New Roman" w:eastAsia="Times New Roman" w:hAnsi="Times New Roman" w:cs="Times New Roman"/>
          <w:color w:val="000000"/>
          <w:sz w:val="24"/>
          <w:szCs w:val="24"/>
          <w:lang w:val="ru-RU"/>
        </w:rPr>
        <w:t>знаков</w:t>
      </w:r>
      <w:proofErr w:type="gramStart"/>
      <w:r w:rsidRPr="002F5A59">
        <w:rPr>
          <w:rFonts w:ascii="Times New Roman" w:eastAsia="Times New Roman" w:hAnsi="Times New Roman" w:cs="Times New Roman"/>
          <w:color w:val="000000"/>
          <w:sz w:val="24"/>
          <w:szCs w:val="24"/>
          <w:lang w:val="ru-RU"/>
        </w:rPr>
        <w:t>о</w:t>
      </w:r>
      <w:proofErr w:type="spellEnd"/>
      <w:r w:rsidRPr="002F5A59">
        <w:rPr>
          <w:rFonts w:ascii="Times New Roman" w:eastAsia="Times New Roman" w:hAnsi="Times New Roman" w:cs="Times New Roman"/>
          <w:color w:val="000000"/>
          <w:sz w:val="24"/>
          <w:szCs w:val="24"/>
          <w:lang w:val="ru-RU"/>
        </w:rPr>
        <w:t>-</w:t>
      </w:r>
      <w:proofErr w:type="gramEnd"/>
      <w:r w:rsidRPr="002F5A59">
        <w:rPr>
          <w:rFonts w:ascii="Times New Roman" w:eastAsia="Times New Roman" w:hAnsi="Times New Roman" w:cs="Times New Roman"/>
          <w:color w:val="000000"/>
          <w:sz w:val="24"/>
          <w:szCs w:val="24"/>
          <w:lang w:val="ru-RU"/>
        </w:rPr>
        <w:t xml:space="preserve"> символические / моделирование);</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смысловое чтение;</w:t>
      </w:r>
    </w:p>
    <w:p w:rsidR="00A51D76" w:rsidRPr="002F5A59" w:rsidRDefault="00A51D76" w:rsidP="00A51D76">
      <w:pPr>
        <w:autoSpaceDE w:val="0"/>
        <w:autoSpaceDN w:val="0"/>
        <w:spacing w:after="0" w:line="240" w:lineRule="auto"/>
        <w:ind w:left="420" w:right="432"/>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мотивации к овладению культурой активного использования словарей и других поисковых систем.</w:t>
      </w:r>
    </w:p>
    <w:p w:rsidR="00A51D76" w:rsidRPr="002F5A59" w:rsidRDefault="00A51D76" w:rsidP="00A51D76">
      <w:pPr>
        <w:autoSpaceDE w:val="0"/>
        <w:autoSpaceDN w:val="0"/>
        <w:spacing w:after="0" w:line="240" w:lineRule="auto"/>
        <w:ind w:left="180" w:right="3600"/>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2. Коммуникативные универсальные учебные действия </w:t>
      </w:r>
      <w:r w:rsidRPr="002F5A59">
        <w:rPr>
          <w:rFonts w:ascii="Times New Roman" w:eastAsia="Times New Roman" w:hAnsi="Times New Roman" w:cs="Times New Roman"/>
          <w:color w:val="000000"/>
          <w:sz w:val="24"/>
          <w:szCs w:val="24"/>
          <w:lang w:val="ru-RU"/>
        </w:rPr>
        <w:t>Коммуникативные универсальные учебные действия включают:</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деятельности; владение устной и письменной речью, монологической контекстной речью (коммуникация);</w:t>
      </w:r>
    </w:p>
    <w:p w:rsidR="00A51D76" w:rsidRPr="002F5A59" w:rsidRDefault="00A51D76" w:rsidP="00A51D76">
      <w:pPr>
        <w:autoSpaceDE w:val="0"/>
        <w:autoSpaceDN w:val="0"/>
        <w:spacing w:after="0" w:line="240" w:lineRule="auto"/>
        <w:ind w:left="420" w:right="86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развитие компетентности в области использования информационно-коммуникационных технологий (ИКТ-компетентность).</w:t>
      </w:r>
    </w:p>
    <w:p w:rsidR="00A51D76" w:rsidRPr="002F5A59" w:rsidRDefault="00A51D76" w:rsidP="00A51D76">
      <w:pPr>
        <w:autoSpaceDE w:val="0"/>
        <w:autoSpaceDN w:val="0"/>
        <w:spacing w:after="0" w:line="240" w:lineRule="auto"/>
        <w:ind w:left="180" w:right="4176"/>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3. Регулятивные универсальные учебные действия </w:t>
      </w:r>
      <w:r w:rsidRPr="002F5A59">
        <w:rPr>
          <w:rFonts w:ascii="Times New Roman" w:eastAsia="Times New Roman" w:hAnsi="Times New Roman" w:cs="Times New Roman"/>
          <w:color w:val="000000"/>
          <w:sz w:val="24"/>
          <w:szCs w:val="24"/>
          <w:lang w:val="ru-RU"/>
        </w:rPr>
        <w:t>Регулятивные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познавательной деятельности (</w:t>
      </w:r>
      <w:proofErr w:type="spellStart"/>
      <w:r w:rsidRPr="002F5A59">
        <w:rPr>
          <w:rFonts w:ascii="Times New Roman" w:eastAsia="Times New Roman" w:hAnsi="Times New Roman" w:cs="Times New Roman"/>
          <w:color w:val="000000"/>
          <w:sz w:val="24"/>
          <w:szCs w:val="24"/>
          <w:lang w:val="ru-RU"/>
        </w:rPr>
        <w:t>целеполагание</w:t>
      </w:r>
      <w:proofErr w:type="spellEnd"/>
      <w:r w:rsidRPr="002F5A59">
        <w:rPr>
          <w:rFonts w:ascii="Times New Roman" w:eastAsia="Times New Roman" w:hAnsi="Times New Roman" w:cs="Times New Roman"/>
          <w:color w:val="000000"/>
          <w:sz w:val="24"/>
          <w:szCs w:val="24"/>
          <w:lang w:val="ru-RU"/>
        </w:rPr>
        <w:t>);</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w:t>
      </w:r>
      <w:proofErr w:type="gramStart"/>
      <w:r w:rsidRPr="002F5A59">
        <w:rPr>
          <w:rFonts w:ascii="Times New Roman" w:eastAsia="Times New Roman" w:hAnsi="Times New Roman" w:cs="Times New Roman"/>
          <w:color w:val="000000"/>
          <w:sz w:val="24"/>
          <w:szCs w:val="24"/>
          <w:lang w:val="ru-RU"/>
        </w:rPr>
        <w:t>й(</w:t>
      </w:r>
      <w:proofErr w:type="gramEnd"/>
      <w:r w:rsidRPr="002F5A59">
        <w:rPr>
          <w:rFonts w:ascii="Times New Roman" w:eastAsia="Times New Roman" w:hAnsi="Times New Roman" w:cs="Times New Roman"/>
          <w:color w:val="000000"/>
          <w:sz w:val="24"/>
          <w:szCs w:val="24"/>
          <w:lang w:val="ru-RU"/>
        </w:rPr>
        <w:t>контроль и коррекция);</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оценивать правильность выполнения учебной задачи, собственные возможности её решения (оценка);</w:t>
      </w:r>
    </w:p>
    <w:p w:rsidR="00A51D76" w:rsidRPr="002F5A59" w:rsidRDefault="00A51D76" w:rsidP="00A51D76">
      <w:pPr>
        <w:autoSpaceDE w:val="0"/>
        <w:autoSpaceDN w:val="0"/>
        <w:spacing w:after="0" w:line="240" w:lineRule="auto"/>
        <w:ind w:left="420" w:right="288"/>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2F5A59">
        <w:rPr>
          <w:rFonts w:ascii="Times New Roman" w:eastAsia="Times New Roman" w:hAnsi="Times New Roman" w:cs="Times New Roman"/>
          <w:color w:val="000000"/>
          <w:sz w:val="24"/>
          <w:szCs w:val="24"/>
          <w:lang w:val="ru-RU"/>
        </w:rPr>
        <w:t>саморегуляция</w:t>
      </w:r>
      <w:proofErr w:type="spellEnd"/>
      <w:r w:rsidRPr="002F5A59">
        <w:rPr>
          <w:rFonts w:ascii="Times New Roman" w:eastAsia="Times New Roman" w:hAnsi="Times New Roman" w:cs="Times New Roman"/>
          <w:color w:val="000000"/>
          <w:sz w:val="24"/>
          <w:szCs w:val="24"/>
          <w:lang w:val="ru-RU"/>
        </w:rPr>
        <w:t>) деятельности.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Предметные результаты</w:t>
      </w:r>
    </w:p>
    <w:p w:rsidR="00A51D76" w:rsidRPr="002F5A59" w:rsidRDefault="00A51D76" w:rsidP="00A51D76">
      <w:pPr>
        <w:autoSpaceDE w:val="0"/>
        <w:autoSpaceDN w:val="0"/>
        <w:spacing w:after="0" w:line="240" w:lineRule="auto"/>
        <w:ind w:firstLine="18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A51D76" w:rsidRPr="002F5A59" w:rsidRDefault="00A51D76" w:rsidP="00A51D76">
      <w:pPr>
        <w:autoSpaceDE w:val="0"/>
        <w:autoSpaceDN w:val="0"/>
        <w:spacing w:after="0"/>
        <w:ind w:left="180" w:right="1008"/>
        <w:rPr>
          <w:rFonts w:ascii="Times New Roman" w:hAnsi="Times New Roman" w:cs="Times New Roman"/>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A4025C" w:rsidRPr="00647476" w:rsidRDefault="00A4025C">
      <w:pPr>
        <w:rPr>
          <w:lang w:val="ru-RU"/>
        </w:rPr>
        <w:sectPr w:rsidR="00A4025C" w:rsidRPr="00647476" w:rsidSect="0061670F">
          <w:pgSz w:w="11900" w:h="16840"/>
          <w:pgMar w:top="298" w:right="701" w:bottom="1440" w:left="666" w:header="720" w:footer="720" w:gutter="0"/>
          <w:cols w:space="720" w:equalWidth="0">
            <w:col w:w="10533" w:space="0"/>
          </w:cols>
          <w:docGrid w:linePitch="360"/>
        </w:sectPr>
      </w:pPr>
    </w:p>
    <w:p w:rsidR="00A4025C" w:rsidRPr="00647476" w:rsidRDefault="00A4025C">
      <w:pPr>
        <w:autoSpaceDE w:val="0"/>
        <w:autoSpaceDN w:val="0"/>
        <w:spacing w:after="64" w:line="220" w:lineRule="exact"/>
        <w:rPr>
          <w:lang w:val="ru-RU"/>
        </w:rPr>
      </w:pPr>
    </w:p>
    <w:p w:rsidR="00A4025C" w:rsidRPr="004C045D" w:rsidRDefault="00A035BC">
      <w:pPr>
        <w:autoSpaceDE w:val="0"/>
        <w:autoSpaceDN w:val="0"/>
        <w:spacing w:after="666" w:line="233" w:lineRule="auto"/>
        <w:rPr>
          <w:rFonts w:ascii="Times New Roman" w:eastAsia="Times New Roman" w:hAnsi="Times New Roman" w:cs="Times New Roman"/>
          <w:b/>
          <w:color w:val="000000"/>
          <w:w w:val="101"/>
          <w:lang w:val="ru-RU"/>
        </w:rPr>
      </w:pPr>
      <w:r>
        <w:rPr>
          <w:rFonts w:ascii="Times New Roman" w:eastAsia="Times New Roman" w:hAnsi="Times New Roman" w:cs="Times New Roman"/>
          <w:b/>
          <w:color w:val="000000"/>
          <w:w w:val="101"/>
          <w:lang w:val="ru-RU"/>
        </w:rPr>
        <w:t xml:space="preserve">3. </w:t>
      </w:r>
      <w:r w:rsidR="009A73E2" w:rsidRPr="00A035BC">
        <w:rPr>
          <w:rFonts w:ascii="Times New Roman" w:eastAsia="Times New Roman" w:hAnsi="Times New Roman" w:cs="Times New Roman"/>
          <w:b/>
          <w:color w:val="000000"/>
          <w:w w:val="101"/>
          <w:lang w:val="ru-RU"/>
        </w:rPr>
        <w:t xml:space="preserve">ТЕМАТИЧЕСКОЕ ПЛАНИРОВАНИЕ </w:t>
      </w:r>
      <w:r w:rsidR="004C045D">
        <w:rPr>
          <w:rFonts w:ascii="Times New Roman" w:eastAsia="Times New Roman" w:hAnsi="Times New Roman" w:cs="Times New Roman"/>
          <w:b/>
          <w:color w:val="000000"/>
          <w:w w:val="101"/>
          <w:lang w:val="ru-RU"/>
        </w:rPr>
        <w:t>5 класс</w:t>
      </w:r>
    </w:p>
    <w:tbl>
      <w:tblPr>
        <w:tblStyle w:val="aff0"/>
        <w:tblW w:w="15984" w:type="dxa"/>
        <w:tblLayout w:type="fixed"/>
        <w:tblLook w:val="04A0"/>
      </w:tblPr>
      <w:tblGrid>
        <w:gridCol w:w="525"/>
        <w:gridCol w:w="6"/>
        <w:gridCol w:w="9"/>
        <w:gridCol w:w="3537"/>
        <w:gridCol w:w="975"/>
        <w:gridCol w:w="1010"/>
        <w:gridCol w:w="1144"/>
        <w:gridCol w:w="1124"/>
        <w:gridCol w:w="3969"/>
        <w:gridCol w:w="7"/>
        <w:gridCol w:w="1652"/>
        <w:gridCol w:w="2026"/>
      </w:tblGrid>
      <w:tr w:rsidR="00CB1789" w:rsidRPr="00263C0B" w:rsidTr="00E04641">
        <w:trPr>
          <w:trHeight w:val="510"/>
        </w:trPr>
        <w:tc>
          <w:tcPr>
            <w:tcW w:w="531"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 xml:space="preserve">№ </w:t>
            </w:r>
            <w:proofErr w:type="spellStart"/>
            <w:proofErr w:type="gramStart"/>
            <w:r w:rsidRPr="00263C0B">
              <w:rPr>
                <w:rFonts w:ascii="Times New Roman" w:hAnsi="Times New Roman" w:cs="Times New Roman"/>
                <w:b/>
                <w:lang w:val="ru-RU"/>
              </w:rPr>
              <w:t>п</w:t>
            </w:r>
            <w:proofErr w:type="spellEnd"/>
            <w:proofErr w:type="gramEnd"/>
            <w:r w:rsidRPr="00263C0B">
              <w:rPr>
                <w:rFonts w:ascii="Times New Roman" w:hAnsi="Times New Roman" w:cs="Times New Roman"/>
                <w:b/>
                <w:lang w:val="ru-RU"/>
              </w:rPr>
              <w:t>/</w:t>
            </w:r>
            <w:proofErr w:type="spellStart"/>
            <w:r w:rsidRPr="00263C0B">
              <w:rPr>
                <w:rFonts w:ascii="Times New Roman" w:hAnsi="Times New Roman" w:cs="Times New Roman"/>
                <w:b/>
                <w:lang w:val="ru-RU"/>
              </w:rPr>
              <w:t>п</w:t>
            </w:r>
            <w:proofErr w:type="spellEnd"/>
          </w:p>
        </w:tc>
        <w:tc>
          <w:tcPr>
            <w:tcW w:w="354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3"/>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6"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CB1789" w:rsidRPr="00263C0B" w:rsidTr="00E04641">
        <w:trPr>
          <w:trHeight w:val="868"/>
        </w:trPr>
        <w:tc>
          <w:tcPr>
            <w:tcW w:w="531"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3546" w:type="dxa"/>
            <w:gridSpan w:val="2"/>
            <w:vMerge/>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1652" w:type="dxa"/>
            <w:vMerge/>
          </w:tcPr>
          <w:p w:rsidR="00CB1789" w:rsidRPr="00263C0B" w:rsidRDefault="00CB1789" w:rsidP="00CB1789">
            <w:pPr>
              <w:autoSpaceDE w:val="0"/>
              <w:autoSpaceDN w:val="0"/>
              <w:rPr>
                <w:rFonts w:ascii="Times New Roman" w:hAnsi="Times New Roman" w:cs="Times New Roman"/>
                <w:b/>
                <w:lang w:val="ru-RU"/>
              </w:rPr>
            </w:pPr>
          </w:p>
        </w:tc>
        <w:tc>
          <w:tcPr>
            <w:tcW w:w="2026" w:type="dxa"/>
            <w:vMerge/>
          </w:tcPr>
          <w:p w:rsidR="00CB1789" w:rsidRPr="00263C0B" w:rsidRDefault="00CB1789" w:rsidP="00CB1789">
            <w:pPr>
              <w:autoSpaceDE w:val="0"/>
              <w:autoSpaceDN w:val="0"/>
              <w:rPr>
                <w:rFonts w:ascii="Times New Roman" w:hAnsi="Times New Roman" w:cs="Times New Roman"/>
                <w:b/>
                <w:lang w:val="ru-RU"/>
              </w:rPr>
            </w:pPr>
          </w:p>
        </w:tc>
      </w:tr>
      <w:tr w:rsidR="00CB1789" w:rsidRPr="00BE6643" w:rsidTr="00E04641">
        <w:trPr>
          <w:trHeight w:val="549"/>
        </w:trPr>
        <w:tc>
          <w:tcPr>
            <w:tcW w:w="15984" w:type="dxa"/>
            <w:gridSpan w:val="12"/>
          </w:tcPr>
          <w:p w:rsidR="002F3750" w:rsidRPr="002F5A59" w:rsidRDefault="00CB1789" w:rsidP="002F3750">
            <w:pPr>
              <w:autoSpaceDE w:val="0"/>
              <w:autoSpaceDN w:val="0"/>
              <w:spacing w:before="346" w:line="230" w:lineRule="auto"/>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1. </w:t>
            </w:r>
            <w:r w:rsidR="002F3750" w:rsidRPr="002F5A59">
              <w:rPr>
                <w:rFonts w:ascii="Times New Roman" w:hAnsi="Times New Roman" w:cs="Times New Roman"/>
                <w:b/>
                <w:sz w:val="24"/>
                <w:szCs w:val="24"/>
                <w:lang w:val="ru-RU"/>
              </w:rPr>
              <w:t>«Россия</w:t>
            </w:r>
            <w:r w:rsidR="002F3750" w:rsidRPr="002F5A59">
              <w:rPr>
                <w:rFonts w:ascii="Times New Roman" w:hAnsi="Times New Roman" w:cs="Times New Roman"/>
                <w:b/>
                <w:sz w:val="24"/>
                <w:szCs w:val="24"/>
              </w:rPr>
              <w:t> </w:t>
            </w:r>
            <w:r w:rsidR="002F3750"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hAnsi="Times New Roman" w:cs="Times New Roman"/>
                <w:b/>
                <w:lang w:val="ru-RU"/>
              </w:rPr>
            </w:pPr>
          </w:p>
        </w:tc>
      </w:tr>
      <w:tr w:rsidR="00CB1789" w:rsidRPr="006150A6" w:rsidTr="00E04641">
        <w:trPr>
          <w:trHeight w:val="557"/>
        </w:trPr>
        <w:tc>
          <w:tcPr>
            <w:tcW w:w="531" w:type="dxa"/>
            <w:gridSpan w:val="2"/>
          </w:tcPr>
          <w:p w:rsidR="00CB1789" w:rsidRPr="00263C0B" w:rsidRDefault="00CB1789" w:rsidP="00CB1789">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6" w:type="dxa"/>
            <w:gridSpan w:val="2"/>
          </w:tcPr>
          <w:p w:rsidR="002F3750" w:rsidRPr="002F5A59" w:rsidRDefault="002F3750" w:rsidP="002F3750">
            <w:pPr>
              <w:autoSpaceDE w:val="0"/>
              <w:autoSpaceDN w:val="0"/>
              <w:spacing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CB1789" w:rsidRPr="00263C0B" w:rsidRDefault="00A26422"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CB1789" w:rsidRPr="00263C0B" w:rsidRDefault="00A26422" w:rsidP="00B171DE">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sidR="00B171DE" w:rsidRPr="00263C0B">
              <w:rPr>
                <w:rFonts w:ascii="Times New Roman" w:eastAsia="Times New Roman" w:hAnsi="Times New Roman" w:cs="Times New Roman"/>
                <w:b/>
                <w:color w:val="000000"/>
                <w:w w:val="97"/>
                <w:lang w:val="ru-RU"/>
              </w:rPr>
              <w:t>5</w:t>
            </w:r>
          </w:p>
        </w:tc>
        <w:tc>
          <w:tcPr>
            <w:tcW w:w="1124" w:type="dxa"/>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tcPr>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 </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взаимосвязь между языком и культурой, духовно-нравственным развитием личности и социальным поведением.</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2F5A59">
              <w:rPr>
                <w:rFonts w:ascii="Times New Roman" w:hAnsi="Times New Roman" w:cs="Times New Roman"/>
                <w:sz w:val="24"/>
                <w:szCs w:val="24"/>
                <w:lang w:val="ru-RU"/>
              </w:rPr>
              <w:t xml:space="preserve"> </w:t>
            </w:r>
            <w:r w:rsidRPr="00DD4791">
              <w:rPr>
                <w:rFonts w:ascii="Times New Roman" w:hAnsi="Times New Roman" w:cs="Times New Roman"/>
                <w:sz w:val="20"/>
                <w:szCs w:val="20"/>
                <w:lang w:val="ru-RU"/>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о современном состоянии культурного и религиозного разнообразия народов Российской Федерации, причинах культурных различий;</w:t>
            </w:r>
          </w:p>
          <w:p w:rsidR="00DD4791" w:rsidRPr="002F5A59" w:rsidRDefault="00DD4791" w:rsidP="00DD4791">
            <w:pPr>
              <w:tabs>
                <w:tab w:val="left" w:pos="10348"/>
              </w:tabs>
              <w:autoSpaceDE w:val="0"/>
              <w:autoSpaceDN w:val="0"/>
              <w:ind w:left="180" w:right="-14"/>
              <w:jc w:val="both"/>
              <w:rPr>
                <w:rFonts w:ascii="Times New Roman" w:hAnsi="Times New Roman" w:cs="Times New Roman"/>
                <w:sz w:val="24"/>
                <w:szCs w:val="24"/>
                <w:lang w:val="ru-RU"/>
              </w:rPr>
            </w:pPr>
            <w:r w:rsidRPr="00DD4791">
              <w:rPr>
                <w:rFonts w:ascii="Times New Roman" w:hAnsi="Times New Roman" w:cs="Times New Roman"/>
                <w:sz w:val="20"/>
                <w:szCs w:val="20"/>
                <w:lang w:val="ru-RU"/>
              </w:rPr>
              <w:t xml:space="preserve">- понимать необходимость межнационального и межрелигиозного </w:t>
            </w:r>
            <w:r w:rsidRPr="00DD4791">
              <w:rPr>
                <w:rFonts w:ascii="Times New Roman" w:hAnsi="Times New Roman" w:cs="Times New Roman"/>
                <w:sz w:val="20"/>
                <w:szCs w:val="20"/>
                <w:lang w:val="ru-RU"/>
              </w:rPr>
              <w:lastRenderedPageBreak/>
              <w:t>сотрудничества и взаимодействия, важность сотрудничества и дружбы между народами и нациями, обосновывать их необходимость</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p>
          <w:p w:rsidR="00CB1789" w:rsidRPr="00263C0B" w:rsidRDefault="00CB1789" w:rsidP="00CB1789">
            <w:pPr>
              <w:autoSpaceDE w:val="0"/>
              <w:autoSpaceDN w:val="0"/>
              <w:rPr>
                <w:rFonts w:ascii="Times New Roman" w:hAnsi="Times New Roman" w:cs="Times New Roman"/>
                <w:b/>
                <w:lang w:val="ru-RU"/>
              </w:rPr>
            </w:pPr>
          </w:p>
        </w:tc>
        <w:tc>
          <w:tcPr>
            <w:tcW w:w="1652" w:type="dxa"/>
          </w:tcPr>
          <w:p w:rsidR="00CB1789" w:rsidRPr="00263C0B" w:rsidRDefault="00A26422" w:rsidP="00CB1789">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r w:rsidR="00B171DE" w:rsidRPr="00263C0B">
              <w:rPr>
                <w:rFonts w:ascii="Times New Roman" w:hAnsi="Times New Roman" w:cs="Times New Roman"/>
                <w:lang w:val="ru-RU"/>
              </w:rPr>
              <w:t>,</w:t>
            </w:r>
          </w:p>
          <w:p w:rsidR="00B171DE" w:rsidRPr="00263C0B" w:rsidRDefault="00B171DE" w:rsidP="00CB1789">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p>
        </w:tc>
        <w:tc>
          <w:tcPr>
            <w:tcW w:w="2026" w:type="dxa"/>
          </w:tcPr>
          <w:p w:rsidR="006150A6" w:rsidRDefault="00633C83" w:rsidP="002E1AAE">
            <w:pPr>
              <w:rPr>
                <w:rFonts w:ascii="Times New Roman" w:hAnsi="Times New Roman" w:cs="Times New Roman"/>
                <w:lang w:val="ru-RU"/>
              </w:rPr>
            </w:pPr>
            <w:hyperlink r:id="rId6"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6150A6">
            <w:pPr>
              <w:rPr>
                <w:rFonts w:ascii="Times New Roman" w:hAnsi="Times New Roman" w:cs="Times New Roman"/>
                <w:lang w:val="ru-RU"/>
              </w:rPr>
            </w:pPr>
          </w:p>
          <w:p w:rsidR="006150A6" w:rsidRPr="00263C0B" w:rsidRDefault="00633C83" w:rsidP="006150A6">
            <w:pPr>
              <w:autoSpaceDE w:val="0"/>
              <w:autoSpaceDN w:val="0"/>
              <w:rPr>
                <w:rFonts w:ascii="Times New Roman" w:hAnsi="Times New Roman" w:cs="Times New Roman"/>
                <w:b/>
                <w:lang w:val="ru-RU"/>
              </w:rPr>
            </w:pPr>
            <w:hyperlink r:id="rId7" w:history="1">
              <w:r w:rsidR="006150A6" w:rsidRPr="00263C0B">
                <w:rPr>
                  <w:rStyle w:val="aff1"/>
                  <w:rFonts w:ascii="Times New Roman" w:hAnsi="Times New Roman" w:cs="Times New Roman"/>
                  <w:b/>
                  <w:lang w:val="ru-RU"/>
                </w:rPr>
                <w:t>https://resh.edu.ru/subject/3/</w:t>
              </w:r>
            </w:hyperlink>
          </w:p>
          <w:p w:rsidR="006150A6" w:rsidRPr="00263C0B" w:rsidRDefault="006150A6" w:rsidP="006150A6">
            <w:pPr>
              <w:autoSpaceDE w:val="0"/>
              <w:autoSpaceDN w:val="0"/>
              <w:rPr>
                <w:rFonts w:ascii="Times New Roman" w:hAnsi="Times New Roman" w:cs="Times New Roman"/>
                <w:b/>
                <w:lang w:val="ru-RU"/>
              </w:rPr>
            </w:pPr>
          </w:p>
          <w:p w:rsidR="002A7C2C" w:rsidRDefault="00633C83" w:rsidP="006150A6">
            <w:pPr>
              <w:rPr>
                <w:rFonts w:ascii="Times New Roman" w:hAnsi="Times New Roman" w:cs="Times New Roman"/>
                <w:lang w:val="ru-RU"/>
              </w:rPr>
            </w:pPr>
            <w:hyperlink r:id="rId8" w:history="1">
              <w:r w:rsidR="006150A6" w:rsidRPr="000618DD">
                <w:rPr>
                  <w:rStyle w:val="aff1"/>
                  <w:rFonts w:ascii="Times New Roman" w:hAnsi="Times New Roman" w:cs="Times New Roman"/>
                  <w:lang w:val="ru-RU"/>
                </w:rPr>
                <w:t>https://uchi.ru/</w:t>
              </w:r>
            </w:hyperlink>
          </w:p>
          <w:p w:rsidR="006150A6" w:rsidRPr="006150A6" w:rsidRDefault="006150A6" w:rsidP="006150A6">
            <w:pPr>
              <w:rPr>
                <w:rFonts w:ascii="Times New Roman" w:hAnsi="Times New Roman" w:cs="Times New Roman"/>
                <w:lang w:val="ru-RU"/>
              </w:rPr>
            </w:pPr>
          </w:p>
        </w:tc>
      </w:tr>
      <w:tr w:rsidR="00196494" w:rsidRPr="00263C0B" w:rsidTr="00E10F70">
        <w:trPr>
          <w:trHeight w:val="557"/>
        </w:trPr>
        <w:tc>
          <w:tcPr>
            <w:tcW w:w="4077" w:type="dxa"/>
            <w:gridSpan w:val="4"/>
          </w:tcPr>
          <w:p w:rsidR="00196494" w:rsidRPr="00263C0B" w:rsidRDefault="00196494" w:rsidP="00CB1789">
            <w:pPr>
              <w:autoSpaceDE w:val="0"/>
              <w:autoSpaceDN w:val="0"/>
              <w:rPr>
                <w:rFonts w:ascii="Times New Roman" w:eastAsia="Times New Roman" w:hAnsi="Times New Roman" w:cs="Times New Roman"/>
                <w:b/>
                <w:color w:val="000000"/>
                <w:w w:val="97"/>
                <w:lang w:val="ru-RU"/>
              </w:rPr>
            </w:pPr>
            <w:proofErr w:type="spellStart"/>
            <w:r w:rsidRPr="00263C0B">
              <w:rPr>
                <w:rFonts w:ascii="Times New Roman" w:eastAsia="Times New Roman" w:hAnsi="Times New Roman" w:cs="Times New Roman"/>
                <w:color w:val="000000"/>
                <w:w w:val="97"/>
              </w:rPr>
              <w:lastRenderedPageBreak/>
              <w:t>Итого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по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разделу</w:t>
            </w:r>
            <w:proofErr w:type="spellEnd"/>
            <w:r w:rsidRPr="00263C0B">
              <w:rPr>
                <w:rFonts w:ascii="Times New Roman" w:eastAsia="Times New Roman" w:hAnsi="Times New Roman" w:cs="Times New Roman"/>
                <w:color w:val="000000"/>
                <w:w w:val="97"/>
                <w:lang w:val="ru-RU"/>
              </w:rPr>
              <w:t>:</w:t>
            </w:r>
          </w:p>
        </w:tc>
        <w:tc>
          <w:tcPr>
            <w:tcW w:w="975" w:type="dxa"/>
          </w:tcPr>
          <w:p w:rsidR="00196494"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196494" w:rsidRPr="00263C0B" w:rsidRDefault="00196494" w:rsidP="00CB1789">
            <w:pPr>
              <w:autoSpaceDE w:val="0"/>
              <w:autoSpaceDN w:val="0"/>
              <w:rPr>
                <w:rFonts w:ascii="Times New Roman" w:hAnsi="Times New Roman" w:cs="Times New Roman"/>
                <w:b/>
                <w:lang w:val="ru-RU"/>
              </w:rPr>
            </w:pPr>
          </w:p>
        </w:tc>
      </w:tr>
      <w:tr w:rsidR="00CB1789" w:rsidRPr="00BE6643" w:rsidTr="00E04641">
        <w:trPr>
          <w:trHeight w:val="557"/>
        </w:trPr>
        <w:tc>
          <w:tcPr>
            <w:tcW w:w="15984" w:type="dxa"/>
            <w:gridSpan w:val="12"/>
          </w:tcPr>
          <w:p w:rsidR="00CB1789" w:rsidRPr="00263C0B" w:rsidRDefault="00CB1789" w:rsidP="00CB1789">
            <w:pPr>
              <w:autoSpaceDE w:val="0"/>
              <w:autoSpaceDN w:val="0"/>
              <w:rPr>
                <w:rFonts w:ascii="Times New Roman" w:hAnsi="Times New Roman" w:cs="Times New Roman"/>
                <w:b/>
                <w:lang w:val="ru-RU"/>
              </w:rPr>
            </w:pPr>
            <w:r w:rsidRPr="002F3750">
              <w:rPr>
                <w:rFonts w:ascii="Times New Roman" w:eastAsia="Times New Roman" w:hAnsi="Times New Roman" w:cs="Times New Roman"/>
                <w:b/>
                <w:color w:val="000000"/>
                <w:w w:val="97"/>
                <w:lang w:val="ru-RU"/>
              </w:rPr>
              <w:t>Раздел</w:t>
            </w:r>
            <w:proofErr w:type="gramStart"/>
            <w:r w:rsidR="002F3750">
              <w:rPr>
                <w:rFonts w:ascii="Times New Roman" w:eastAsia="Times New Roman" w:hAnsi="Times New Roman" w:cs="Times New Roman"/>
                <w:b/>
                <w:color w:val="000000"/>
                <w:w w:val="97"/>
                <w:lang w:val="ru-RU"/>
              </w:rPr>
              <w:t>2</w:t>
            </w:r>
            <w:proofErr w:type="gramEnd"/>
            <w:r w:rsidR="002F3750">
              <w:rPr>
                <w:rFonts w:ascii="Times New Roman" w:eastAsia="Times New Roman" w:hAnsi="Times New Roman" w:cs="Times New Roman"/>
                <w:b/>
                <w:color w:val="000000"/>
                <w:w w:val="97"/>
                <w:lang w:val="ru-RU"/>
              </w:rPr>
              <w:t>.</w:t>
            </w:r>
            <w:r w:rsidRPr="002F3750">
              <w:rPr>
                <w:rFonts w:ascii="Times New Roman" w:eastAsia="Times New Roman" w:hAnsi="Times New Roman" w:cs="Times New Roman"/>
                <w:b/>
                <w:color w:val="000000"/>
                <w:w w:val="97"/>
                <w:lang w:val="ru-RU"/>
              </w:rPr>
              <w:t xml:space="preserve"> </w:t>
            </w:r>
            <w:r w:rsidR="002F3750" w:rsidRPr="002F5A59">
              <w:rPr>
                <w:rFonts w:ascii="Times New Roman" w:hAnsi="Times New Roman" w:cs="Times New Roman"/>
                <w:b/>
                <w:sz w:val="24"/>
                <w:szCs w:val="24"/>
                <w:lang w:val="ru-RU"/>
              </w:rPr>
              <w:t>Семья и духовно-нравственные ценности»</w:t>
            </w:r>
          </w:p>
        </w:tc>
      </w:tr>
      <w:tr w:rsidR="006150A6" w:rsidRPr="006D561F" w:rsidTr="00E04641">
        <w:trPr>
          <w:trHeight w:val="557"/>
        </w:trPr>
        <w:tc>
          <w:tcPr>
            <w:tcW w:w="540" w:type="dxa"/>
            <w:gridSpan w:val="3"/>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2.1</w:t>
            </w:r>
          </w:p>
        </w:tc>
        <w:tc>
          <w:tcPr>
            <w:tcW w:w="3537"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hAnsi="Times New Roman" w:cs="Times New Roman"/>
                <w:b/>
                <w:sz w:val="24"/>
                <w:szCs w:val="24"/>
                <w:lang w:val="ru-RU"/>
              </w:rPr>
              <w:t>«</w:t>
            </w:r>
            <w:r w:rsidRPr="002F5A59">
              <w:rPr>
                <w:rFonts w:ascii="Times New Roman" w:hAnsi="Times New Roman" w:cs="Times New Roman"/>
                <w:b/>
                <w:sz w:val="24"/>
                <w:szCs w:val="24"/>
                <w:lang w:val="ru-RU"/>
              </w:rPr>
              <w:t>Семья и духовно-нравственные ценности»</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76" w:type="dxa"/>
            <w:gridSpan w:val="2"/>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смысл термина «семья»;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взаимосвязях между типом культуры и особенностями семейного быта и отношений в семье;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значение термина «поколение» и его взаимосвязь с культурными особенностями своего времени;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составить рассказ о своей семье в соответствии с культурно-историческими условиями её существования;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обосновывать такие понятия, как «счастливая семья», «семейное счастье»;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уметь доказывать важность семьи как хранителя традиций и её воспитательную роль;</w:t>
            </w:r>
          </w:p>
          <w:p w:rsidR="006150A6"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понятие «Родина»;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осознавать взаимосвязь и различия между концептами «Отечество» и «Родина»; 6 понимать, что такое история семьи, каковы формы её выражения и сохранения;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-обосновывать и доказывать взаимосвязь истории семьи и истории народа, государства, человечества.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lastRenderedPageBreak/>
              <w:t>- иметь представление о семейных традициях и обосновывать их важность как ключевых элементах семейных отношений;</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взаимосвязь семейных традиций и культуры собственного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уметь рассказывать о семейных традициях своего народа и народов России, собственной семьи;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-осознавать роль семейных традиций в культуре общества, трансляции ценностей, духовно-нравственных идеалов. </w:t>
            </w:r>
          </w:p>
          <w:p w:rsidR="006150A6" w:rsidRPr="00263C0B" w:rsidRDefault="006150A6" w:rsidP="00E10F70">
            <w:pPr>
              <w:autoSpaceDE w:val="0"/>
              <w:autoSpaceDN w:val="0"/>
              <w:rPr>
                <w:rFonts w:ascii="Times New Roman" w:hAnsi="Times New Roman" w:cs="Times New Roman"/>
                <w:b/>
                <w:lang w:val="ru-RU"/>
              </w:rPr>
            </w:pPr>
          </w:p>
        </w:tc>
        <w:tc>
          <w:tcPr>
            <w:tcW w:w="1652"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lastRenderedPageBreak/>
              <w:t>Устный опрос; тестирование, практическая работа</w:t>
            </w:r>
          </w:p>
        </w:tc>
        <w:tc>
          <w:tcPr>
            <w:tcW w:w="2026" w:type="dxa"/>
          </w:tcPr>
          <w:p w:rsidR="006150A6" w:rsidRDefault="00633C83" w:rsidP="00844488">
            <w:pPr>
              <w:rPr>
                <w:rFonts w:ascii="Times New Roman" w:hAnsi="Times New Roman" w:cs="Times New Roman"/>
                <w:lang w:val="ru-RU"/>
              </w:rPr>
            </w:pPr>
            <w:hyperlink r:id="rId9"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10"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11"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CB1789">
            <w:pPr>
              <w:autoSpaceDE w:val="0"/>
              <w:autoSpaceDN w:val="0"/>
              <w:rPr>
                <w:rFonts w:ascii="Times New Roman" w:eastAsia="Times New Roman" w:hAnsi="Times New Roman" w:cs="Times New Roman"/>
                <w:color w:val="000000"/>
                <w:w w:val="97"/>
                <w:lang w:val="ru-RU"/>
              </w:rPr>
            </w:pPr>
            <w:proofErr w:type="spellStart"/>
            <w:r w:rsidRPr="00263C0B">
              <w:rPr>
                <w:rFonts w:ascii="Times New Roman" w:eastAsia="Times New Roman" w:hAnsi="Times New Roman" w:cs="Times New Roman"/>
                <w:color w:val="000000"/>
                <w:w w:val="97"/>
              </w:rPr>
              <w:lastRenderedPageBreak/>
              <w:t>Итого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по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разделу</w:t>
            </w:r>
            <w:proofErr w:type="spellEnd"/>
            <w:r w:rsidRPr="00263C0B">
              <w:rPr>
                <w:rFonts w:ascii="Times New Roman" w:eastAsia="Times New Roman" w:hAnsi="Times New Roman" w:cs="Times New Roman"/>
                <w:color w:val="000000"/>
                <w:w w:val="97"/>
                <w:lang w:val="ru-RU"/>
              </w:rPr>
              <w:t>:</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BE6643" w:rsidTr="00E04641">
        <w:trPr>
          <w:trHeight w:val="557"/>
        </w:trPr>
        <w:tc>
          <w:tcPr>
            <w:tcW w:w="4077" w:type="dxa"/>
            <w:gridSpan w:val="4"/>
          </w:tcPr>
          <w:p w:rsidR="006150A6" w:rsidRPr="002F5A59" w:rsidRDefault="006150A6" w:rsidP="002F3750">
            <w:pPr>
              <w:autoSpaceDE w:val="0"/>
              <w:autoSpaceDN w:val="0"/>
              <w:jc w:val="center"/>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3. </w:t>
            </w:r>
            <w:r w:rsidRPr="002F5A59">
              <w:rPr>
                <w:rFonts w:ascii="Times New Roman" w:hAnsi="Times New Roman" w:cs="Times New Roman"/>
                <w:b/>
                <w:sz w:val="24"/>
                <w:szCs w:val="24"/>
                <w:lang w:val="ru-RU"/>
              </w:rPr>
              <w:t>«Духовно-нравственное богатство личности»</w:t>
            </w:r>
          </w:p>
          <w:p w:rsidR="006150A6" w:rsidRPr="002F3750" w:rsidRDefault="006150A6" w:rsidP="00CB1789">
            <w:pPr>
              <w:autoSpaceDE w:val="0"/>
              <w:autoSpaceDN w:val="0"/>
              <w:rPr>
                <w:rFonts w:ascii="Times New Roman" w:eastAsia="Times New Roman" w:hAnsi="Times New Roman" w:cs="Times New Roman"/>
                <w:color w:val="000000"/>
                <w:w w:val="97"/>
                <w:lang w:val="ru-RU"/>
              </w:rPr>
            </w:pPr>
          </w:p>
        </w:tc>
        <w:tc>
          <w:tcPr>
            <w:tcW w:w="11907" w:type="dxa"/>
            <w:gridSpan w:val="8"/>
          </w:tcPr>
          <w:p w:rsidR="006150A6" w:rsidRPr="00263C0B" w:rsidRDefault="006150A6" w:rsidP="00CB1789">
            <w:pPr>
              <w:autoSpaceDE w:val="0"/>
              <w:autoSpaceDN w:val="0"/>
              <w:rPr>
                <w:rFonts w:ascii="Times New Roman" w:hAnsi="Times New Roman" w:cs="Times New Roman"/>
                <w:b/>
                <w:lang w:val="ru-RU"/>
              </w:rPr>
            </w:pPr>
          </w:p>
        </w:tc>
      </w:tr>
      <w:tr w:rsidR="006150A6" w:rsidRPr="006D561F" w:rsidTr="00DD4791">
        <w:trPr>
          <w:trHeight w:val="324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3.1</w:t>
            </w:r>
          </w:p>
        </w:tc>
        <w:tc>
          <w:tcPr>
            <w:tcW w:w="3552" w:type="dxa"/>
            <w:gridSpan w:val="3"/>
          </w:tcPr>
          <w:p w:rsidR="006150A6" w:rsidRPr="002F5A59" w:rsidRDefault="006150A6" w:rsidP="002F3750">
            <w:pPr>
              <w:autoSpaceDE w:val="0"/>
              <w:autoSpaceDN w:val="0"/>
              <w:rPr>
                <w:rFonts w:ascii="Times New Roman" w:hAnsi="Times New Roman" w:cs="Times New Roman"/>
                <w:sz w:val="24"/>
                <w:szCs w:val="24"/>
                <w:lang w:val="ru-RU"/>
              </w:rPr>
            </w:pPr>
            <w:r w:rsidRPr="002F5A59">
              <w:rPr>
                <w:rFonts w:ascii="Times New Roman" w:hAnsi="Times New Roman" w:cs="Times New Roman"/>
                <w:b/>
                <w:sz w:val="24"/>
                <w:szCs w:val="24"/>
                <w:lang w:val="ru-RU"/>
              </w:rPr>
              <w:t>«Духовно-нравственное богатство личности»</w:t>
            </w:r>
          </w:p>
          <w:p w:rsidR="006150A6" w:rsidRPr="00263C0B" w:rsidRDefault="006150A6" w:rsidP="00CB1789">
            <w:pPr>
              <w:autoSpaceDE w:val="0"/>
              <w:autoSpaceDN w:val="0"/>
              <w:rPr>
                <w:rFonts w:ascii="Times New Roman" w:eastAsia="Times New Roman" w:hAnsi="Times New Roman" w:cs="Times New Roman"/>
                <w:b/>
                <w:color w:val="000000"/>
                <w:w w:val="97"/>
                <w:lang w:val="ru-RU"/>
              </w:rPr>
            </w:pP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387F6A">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Pr>
                <w:rFonts w:ascii="Times New Roman" w:eastAsia="Times New Roman" w:hAnsi="Times New Roman" w:cs="Times New Roman"/>
                <w:b/>
                <w:color w:val="000000"/>
                <w:w w:val="97"/>
                <w:lang w:val="ru-RU"/>
              </w:rPr>
              <w:t>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значение термина «человек» в контексте духовно-нравственной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обосновать взаимосвязь и взаимообусловленность человека и общества, человека и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объяснять различия между обоснованием термина «личность» в быту, в контексте культуры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знать, что такое гуманизм, иметь представление о его источниках в культуре.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значение термина «творчество» в нескольких аспектах и понимать границы их применимости;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доказывать важность морально- нравственных ограничений в творчестве;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важность творчества как реализацию духовно-нравственных ценностей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доказывать детерминированность творчества культурой своего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lastRenderedPageBreak/>
              <w:t>- знать и уметь объяснить взаимосвязь труда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значение и роль морали и нравственности в жизни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происхождение духовных ценностей, понимание идеалов добра и зла;</w:t>
            </w:r>
          </w:p>
          <w:p w:rsidR="006150A6" w:rsidRPr="00263C0B" w:rsidRDefault="006150A6" w:rsidP="00DD4791">
            <w:pPr>
              <w:autoSpaceDE w:val="0"/>
              <w:autoSpaceDN w:val="0"/>
              <w:ind w:left="180" w:right="-14"/>
              <w:jc w:val="both"/>
              <w:rPr>
                <w:rFonts w:ascii="Times New Roman" w:hAnsi="Times New Roman" w:cs="Times New Roman"/>
                <w:b/>
                <w:lang w:val="ru-RU"/>
              </w:rPr>
            </w:pPr>
            <w:proofErr w:type="gramStart"/>
            <w:r w:rsidRPr="00DD4791">
              <w:rPr>
                <w:rFonts w:ascii="Times New Roman" w:hAnsi="Times New Roman" w:cs="Times New Roman"/>
                <w:sz w:val="20"/>
                <w:szCs w:val="20"/>
                <w:lang w:val="ru-RU"/>
              </w:rPr>
              <w:t xml:space="preserve">- 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w:t>
            </w:r>
            <w:proofErr w:type="gramEnd"/>
          </w:p>
        </w:tc>
        <w:tc>
          <w:tcPr>
            <w:tcW w:w="1659" w:type="dxa"/>
            <w:gridSpan w:val="2"/>
          </w:tcPr>
          <w:p w:rsidR="006150A6" w:rsidRPr="00263C0B" w:rsidRDefault="006150A6" w:rsidP="00CB1789">
            <w:pPr>
              <w:autoSpaceDE w:val="0"/>
              <w:autoSpaceDN w:val="0"/>
              <w:rPr>
                <w:rFonts w:ascii="Times New Roman" w:hAnsi="Times New Roman" w:cs="Times New Roman"/>
                <w:color w:val="000000"/>
                <w:shd w:val="clear" w:color="auto" w:fill="FFFFFF"/>
                <w:lang w:val="ru-RU"/>
              </w:rPr>
            </w:pPr>
            <w:r w:rsidRPr="00263C0B">
              <w:rPr>
                <w:rFonts w:ascii="Times New Roman" w:hAnsi="Times New Roman" w:cs="Times New Roman"/>
                <w:color w:val="000000"/>
                <w:shd w:val="clear" w:color="auto" w:fill="FFFFFF"/>
                <w:lang w:val="ru-RU"/>
              </w:rPr>
              <w:lastRenderedPageBreak/>
              <w:t>Устный опрос; тестирование,</w:t>
            </w:r>
          </w:p>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 xml:space="preserve">практическая работа </w:t>
            </w:r>
          </w:p>
        </w:tc>
        <w:tc>
          <w:tcPr>
            <w:tcW w:w="2026" w:type="dxa"/>
          </w:tcPr>
          <w:p w:rsidR="006150A6" w:rsidRDefault="00633C83" w:rsidP="00844488">
            <w:pPr>
              <w:rPr>
                <w:rFonts w:ascii="Times New Roman" w:hAnsi="Times New Roman" w:cs="Times New Roman"/>
                <w:lang w:val="ru-RU"/>
              </w:rPr>
            </w:pPr>
            <w:hyperlink r:id="rId12"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13"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14"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lastRenderedPageBreak/>
              <w:t xml:space="preserve">Итого по разделу: </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04641">
        <w:trPr>
          <w:trHeight w:val="557"/>
        </w:trPr>
        <w:tc>
          <w:tcPr>
            <w:tcW w:w="15984" w:type="dxa"/>
            <w:gridSpan w:val="12"/>
          </w:tcPr>
          <w:p w:rsidR="006150A6" w:rsidRDefault="006150A6" w:rsidP="002F3750">
            <w:pPr>
              <w:autoSpaceDE w:val="0"/>
              <w:autoSpaceDN w:val="0"/>
              <w:rPr>
                <w:rFonts w:ascii="Times New Roman" w:hAnsi="Times New Roman" w:cs="Times New Roman"/>
                <w:b/>
                <w:sz w:val="24"/>
                <w:szCs w:val="24"/>
                <w:lang w:val="ru-RU"/>
              </w:rPr>
            </w:pPr>
            <w:proofErr w:type="spellStart"/>
            <w:r w:rsidRPr="00263C0B">
              <w:rPr>
                <w:rFonts w:ascii="Times New Roman" w:eastAsia="Times New Roman" w:hAnsi="Times New Roman" w:cs="Times New Roman"/>
                <w:b/>
                <w:color w:val="000000"/>
                <w:w w:val="97"/>
              </w:rPr>
              <w:t>Раздел</w:t>
            </w:r>
            <w:proofErr w:type="spellEnd"/>
            <w:r w:rsidRPr="00263C0B">
              <w:rPr>
                <w:rFonts w:ascii="Times New Roman" w:eastAsia="Times New Roman" w:hAnsi="Times New Roman" w:cs="Times New Roman"/>
                <w:b/>
                <w:color w:val="000000"/>
                <w:w w:val="97"/>
              </w:rPr>
              <w:t xml:space="preserve"> 4. </w:t>
            </w:r>
            <w:r w:rsidRPr="002F5A59">
              <w:rPr>
                <w:rFonts w:ascii="Times New Roman" w:hAnsi="Times New Roman" w:cs="Times New Roman"/>
                <w:b/>
                <w:sz w:val="24"/>
                <w:szCs w:val="24"/>
                <w:lang w:val="ru-RU"/>
              </w:rPr>
              <w:t>«Культурное единство России»</w:t>
            </w:r>
            <w:r>
              <w:rPr>
                <w:rFonts w:ascii="Times New Roman" w:hAnsi="Times New Roman" w:cs="Times New Roman"/>
                <w:b/>
                <w:sz w:val="24"/>
                <w:szCs w:val="24"/>
                <w:lang w:val="ru-RU"/>
              </w:rPr>
              <w:t xml:space="preserve">  </w:t>
            </w:r>
          </w:p>
          <w:p w:rsidR="006150A6" w:rsidRPr="00263C0B" w:rsidRDefault="006150A6" w:rsidP="002F3750">
            <w:pPr>
              <w:autoSpaceDE w:val="0"/>
              <w:autoSpaceDN w:val="0"/>
              <w:jc w:val="both"/>
              <w:rPr>
                <w:rFonts w:ascii="Times New Roman" w:hAnsi="Times New Roman" w:cs="Times New Roman"/>
                <w:b/>
                <w:lang w:val="ru-RU"/>
              </w:rPr>
            </w:pPr>
          </w:p>
        </w:tc>
      </w:tr>
      <w:tr w:rsidR="006150A6" w:rsidRPr="006D561F"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4.1</w:t>
            </w:r>
          </w:p>
        </w:tc>
        <w:tc>
          <w:tcPr>
            <w:tcW w:w="3552" w:type="dxa"/>
            <w:gridSpan w:val="3"/>
          </w:tcPr>
          <w:p w:rsidR="006150A6" w:rsidRDefault="006150A6" w:rsidP="002F3750">
            <w:pPr>
              <w:autoSpaceDE w:val="0"/>
              <w:autoSpaceDN w:val="0"/>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«Культурное единство России»</w:t>
            </w:r>
            <w:r>
              <w:rPr>
                <w:rFonts w:ascii="Times New Roman" w:hAnsi="Times New Roman" w:cs="Times New Roman"/>
                <w:b/>
                <w:sz w:val="24"/>
                <w:szCs w:val="24"/>
                <w:lang w:val="ru-RU"/>
              </w:rPr>
              <w:t xml:space="preserve">  </w:t>
            </w:r>
          </w:p>
          <w:p w:rsidR="006150A6" w:rsidRPr="00263C0B" w:rsidRDefault="006150A6" w:rsidP="00E10F70">
            <w:pPr>
              <w:autoSpaceDE w:val="0"/>
              <w:autoSpaceDN w:val="0"/>
              <w:spacing w:before="78" w:line="230" w:lineRule="auto"/>
              <w:ind w:left="72"/>
              <w:rPr>
                <w:rFonts w:ascii="Times New Roman" w:hAnsi="Times New Roman" w:cs="Times New Roman"/>
              </w:rPr>
            </w:pPr>
          </w:p>
        </w:tc>
        <w:tc>
          <w:tcPr>
            <w:tcW w:w="975" w:type="dxa"/>
          </w:tcPr>
          <w:p w:rsidR="006150A6" w:rsidRPr="00263C0B" w:rsidRDefault="006150A6" w:rsidP="002F3750">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-понимать и уметь объяснять суть термина «история», знать основные исторические периоды и уметь выделять их сущностные черты;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и функциях изучения истории;</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осознавать историю своей семьи и народа как часть мирового исторического процесса.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знать о существовании связи между историческими событиями и культурой. Обосновывать важность изучения истории как духовно- нравственного долга гражданина и патриота.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-знать и понимать отличия литературы от других видов художественного творчества;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рассказывать об особенностях литературного повествования, выделять простые выразительные средства литературного языка;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-обосновывать и доказывать важность литературы как культурного явления, как формы трансляции культурных ценностей;</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lastRenderedPageBreak/>
              <w:t xml:space="preserve">- находить и обозначать средства выражения морального и нравственного смысла в литературных произведениях.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понимать и обосновывать важность сохранения культурного наследия;</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t>Письменный контроль,</w:t>
            </w:r>
          </w:p>
          <w:p w:rsidR="006150A6" w:rsidRPr="00263C0B" w:rsidRDefault="006150A6" w:rsidP="00FE1858">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633C83" w:rsidP="00844488">
            <w:pPr>
              <w:rPr>
                <w:rFonts w:ascii="Times New Roman" w:hAnsi="Times New Roman" w:cs="Times New Roman"/>
                <w:lang w:val="ru-RU"/>
              </w:rPr>
            </w:pPr>
            <w:hyperlink r:id="rId15"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16"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17"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rPr>
            </w:pPr>
            <w:r w:rsidRPr="00263C0B">
              <w:rPr>
                <w:rFonts w:ascii="Times New Roman" w:eastAsia="Times New Roman" w:hAnsi="Times New Roman" w:cs="Times New Roman"/>
                <w:color w:val="000000"/>
                <w:w w:val="97"/>
                <w:lang w:val="ru-RU"/>
              </w:rPr>
              <w:lastRenderedPageBreak/>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15984" w:type="dxa"/>
            <w:gridSpan w:val="12"/>
          </w:tcPr>
          <w:p w:rsidR="006150A6" w:rsidRPr="00263C0B" w:rsidRDefault="006150A6" w:rsidP="002F3750">
            <w:pPr>
              <w:autoSpaceDE w:val="0"/>
              <w:autoSpaceDN w:val="0"/>
              <w:rPr>
                <w:rFonts w:ascii="Times New Roman" w:hAnsi="Times New Roman" w:cs="Times New Roman"/>
                <w:b/>
                <w:lang w:val="ru-RU"/>
              </w:rPr>
            </w:pPr>
            <w:proofErr w:type="spellStart"/>
            <w:r w:rsidRPr="00263C0B">
              <w:rPr>
                <w:rFonts w:ascii="Times New Roman" w:eastAsia="Times New Roman" w:hAnsi="Times New Roman" w:cs="Times New Roman"/>
                <w:color w:val="000000"/>
                <w:w w:val="97"/>
              </w:rPr>
              <w:t>Раздел</w:t>
            </w:r>
            <w:proofErr w:type="spellEnd"/>
            <w:r w:rsidRPr="00263C0B">
              <w:rPr>
                <w:rFonts w:ascii="Times New Roman" w:eastAsia="Times New Roman" w:hAnsi="Times New Roman" w:cs="Times New Roman"/>
                <w:color w:val="000000"/>
                <w:w w:val="97"/>
              </w:rPr>
              <w:t xml:space="preserve"> </w:t>
            </w: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b/>
                <w:color w:val="000000"/>
                <w:w w:val="97"/>
              </w:rPr>
              <w:t>Обобщение</w:t>
            </w:r>
            <w:proofErr w:type="spellEnd"/>
          </w:p>
        </w:tc>
      </w:tr>
      <w:tr w:rsidR="006150A6" w:rsidRPr="00263C0B"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lang w:val="ru-RU"/>
              </w:rPr>
              <w:t>.1</w:t>
            </w:r>
          </w:p>
        </w:tc>
        <w:tc>
          <w:tcPr>
            <w:tcW w:w="3552" w:type="dxa"/>
            <w:gridSpan w:val="3"/>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9" w:type="dxa"/>
            <w:gridSpan w:val="2"/>
          </w:tcPr>
          <w:p w:rsidR="006150A6" w:rsidRPr="00263C0B" w:rsidRDefault="006150A6" w:rsidP="00196494">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633C83" w:rsidP="00844488">
            <w:pPr>
              <w:rPr>
                <w:rFonts w:ascii="Times New Roman" w:hAnsi="Times New Roman" w:cs="Times New Roman"/>
                <w:lang w:val="ru-RU"/>
              </w:rPr>
            </w:pPr>
            <w:hyperlink r:id="rId18"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19"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20"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CB1789">
            <w:pPr>
              <w:autoSpaceDE w:val="0"/>
              <w:autoSpaceDN w:val="0"/>
              <w:rPr>
                <w:rFonts w:ascii="Times New Roman" w:hAnsi="Times New Roman" w:cs="Times New Roman"/>
                <w:b/>
                <w:lang w:val="ru-RU"/>
              </w:rPr>
            </w:pPr>
          </w:p>
        </w:tc>
        <w:tc>
          <w:tcPr>
            <w:tcW w:w="2026" w:type="dxa"/>
          </w:tcPr>
          <w:p w:rsidR="006150A6" w:rsidRPr="00263C0B" w:rsidRDefault="006150A6" w:rsidP="00CB1789">
            <w:pPr>
              <w:autoSpaceDE w:val="0"/>
              <w:autoSpaceDN w:val="0"/>
              <w:rPr>
                <w:rFonts w:ascii="Times New Roman" w:hAnsi="Times New Roman" w:cs="Times New Roman"/>
                <w:b/>
                <w:lang w:val="ru-RU"/>
              </w:rPr>
            </w:pPr>
          </w:p>
        </w:tc>
      </w:tr>
    </w:tbl>
    <w:p w:rsidR="00CB1789" w:rsidRPr="00263C0B" w:rsidRDefault="00CB1789" w:rsidP="00CB1789">
      <w:pPr>
        <w:autoSpaceDE w:val="0"/>
        <w:autoSpaceDN w:val="0"/>
        <w:spacing w:after="0" w:line="240" w:lineRule="auto"/>
        <w:rPr>
          <w:rFonts w:ascii="Times New Roman" w:hAnsi="Times New Roman" w:cs="Times New Roman"/>
          <w:lang w:val="ru-RU"/>
        </w:rPr>
      </w:pPr>
    </w:p>
    <w:p w:rsidR="00B73AD3" w:rsidRDefault="00B73AD3"/>
    <w:p w:rsidR="00B73AD3" w:rsidRDefault="00B73AD3" w:rsidP="00B73AD3">
      <w:pPr>
        <w:rPr>
          <w:lang w:val="ru-RU"/>
        </w:rPr>
      </w:pPr>
    </w:p>
    <w:p w:rsidR="00B73AD3" w:rsidRDefault="00B73AD3" w:rsidP="00B73AD3">
      <w:pPr>
        <w:rPr>
          <w:lang w:val="ru-RU"/>
        </w:rPr>
      </w:pPr>
    </w:p>
    <w:p w:rsidR="00B73AD3" w:rsidRDefault="00B73AD3" w:rsidP="00B73AD3">
      <w:pPr>
        <w:rPr>
          <w:lang w:val="ru-RU"/>
        </w:rPr>
      </w:pPr>
    </w:p>
    <w:p w:rsidR="00B73AD3" w:rsidRPr="00B73AD3" w:rsidRDefault="00B73AD3" w:rsidP="00B73AD3">
      <w:pPr>
        <w:rPr>
          <w:lang w:val="ru-RU"/>
        </w:rPr>
      </w:pPr>
    </w:p>
    <w:p w:rsidR="00B73AD3" w:rsidRPr="004C045D" w:rsidRDefault="00B73AD3" w:rsidP="00B73AD3">
      <w:pPr>
        <w:autoSpaceDE w:val="0"/>
        <w:autoSpaceDN w:val="0"/>
        <w:spacing w:after="666" w:line="233" w:lineRule="auto"/>
        <w:rPr>
          <w:rFonts w:ascii="Times New Roman" w:eastAsia="Times New Roman" w:hAnsi="Times New Roman" w:cs="Times New Roman"/>
          <w:b/>
          <w:color w:val="000000"/>
          <w:w w:val="101"/>
          <w:lang w:val="ru-RU"/>
        </w:rPr>
      </w:pPr>
      <w:r w:rsidRPr="00263C0B">
        <w:rPr>
          <w:rFonts w:ascii="Times New Roman" w:eastAsia="Times New Roman" w:hAnsi="Times New Roman" w:cs="Times New Roman"/>
          <w:b/>
          <w:color w:val="000000"/>
          <w:w w:val="101"/>
        </w:rPr>
        <w:t xml:space="preserve">ТЕМАТИЧЕСКОЕ ПЛАНИРОВАНИЕ </w:t>
      </w:r>
      <w:proofErr w:type="gramStart"/>
      <w:r>
        <w:rPr>
          <w:rFonts w:ascii="Times New Roman" w:eastAsia="Times New Roman" w:hAnsi="Times New Roman" w:cs="Times New Roman"/>
          <w:b/>
          <w:color w:val="000000"/>
          <w:w w:val="101"/>
          <w:lang w:val="ru-RU"/>
        </w:rPr>
        <w:t>6  класс</w:t>
      </w:r>
      <w:proofErr w:type="gramEnd"/>
    </w:p>
    <w:tbl>
      <w:tblPr>
        <w:tblStyle w:val="aff0"/>
        <w:tblW w:w="15984" w:type="dxa"/>
        <w:tblLayout w:type="fixed"/>
        <w:tblLook w:val="04A0"/>
      </w:tblPr>
      <w:tblGrid>
        <w:gridCol w:w="532"/>
        <w:gridCol w:w="3545"/>
        <w:gridCol w:w="975"/>
        <w:gridCol w:w="1010"/>
        <w:gridCol w:w="1134"/>
        <w:gridCol w:w="10"/>
        <w:gridCol w:w="1124"/>
        <w:gridCol w:w="3974"/>
        <w:gridCol w:w="1652"/>
        <w:gridCol w:w="2028"/>
      </w:tblGrid>
      <w:tr w:rsidR="00B73AD3" w:rsidRPr="00263C0B" w:rsidTr="00371EA4">
        <w:trPr>
          <w:trHeight w:val="510"/>
        </w:trPr>
        <w:tc>
          <w:tcPr>
            <w:tcW w:w="53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 xml:space="preserve">№ </w:t>
            </w:r>
            <w:proofErr w:type="spellStart"/>
            <w:proofErr w:type="gramStart"/>
            <w:r w:rsidRPr="00263C0B">
              <w:rPr>
                <w:rFonts w:ascii="Times New Roman" w:hAnsi="Times New Roman" w:cs="Times New Roman"/>
                <w:b/>
                <w:lang w:val="ru-RU"/>
              </w:rPr>
              <w:t>п</w:t>
            </w:r>
            <w:proofErr w:type="spellEnd"/>
            <w:proofErr w:type="gramEnd"/>
            <w:r w:rsidRPr="00263C0B">
              <w:rPr>
                <w:rFonts w:ascii="Times New Roman" w:hAnsi="Times New Roman" w:cs="Times New Roman"/>
                <w:b/>
                <w:lang w:val="ru-RU"/>
              </w:rPr>
              <w:t>/</w:t>
            </w:r>
            <w:proofErr w:type="spellStart"/>
            <w:r w:rsidRPr="00263C0B">
              <w:rPr>
                <w:rFonts w:ascii="Times New Roman" w:hAnsi="Times New Roman" w:cs="Times New Roman"/>
                <w:b/>
                <w:lang w:val="ru-RU"/>
              </w:rPr>
              <w:t>п</w:t>
            </w:r>
            <w:proofErr w:type="spellEnd"/>
          </w:p>
        </w:tc>
        <w:tc>
          <w:tcPr>
            <w:tcW w:w="3545"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4"/>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8"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B73AD3" w:rsidRPr="00263C0B" w:rsidTr="00371EA4">
        <w:trPr>
          <w:trHeight w:val="868"/>
        </w:trPr>
        <w:tc>
          <w:tcPr>
            <w:tcW w:w="532" w:type="dxa"/>
            <w:vMerge/>
          </w:tcPr>
          <w:p w:rsidR="00B73AD3" w:rsidRPr="00263C0B" w:rsidRDefault="00B73AD3" w:rsidP="003E63E8">
            <w:pPr>
              <w:autoSpaceDE w:val="0"/>
              <w:autoSpaceDN w:val="0"/>
              <w:rPr>
                <w:rFonts w:ascii="Times New Roman" w:hAnsi="Times New Roman" w:cs="Times New Roman"/>
                <w:b/>
                <w:lang w:val="ru-RU"/>
              </w:rPr>
            </w:pPr>
          </w:p>
        </w:tc>
        <w:tc>
          <w:tcPr>
            <w:tcW w:w="3545" w:type="dxa"/>
            <w:vMerge/>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p>
        </w:tc>
        <w:tc>
          <w:tcPr>
            <w:tcW w:w="975"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gridSpan w:val="2"/>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B73AD3" w:rsidRPr="00263C0B" w:rsidRDefault="00B73AD3" w:rsidP="003E63E8">
            <w:pPr>
              <w:autoSpaceDE w:val="0"/>
              <w:autoSpaceDN w:val="0"/>
              <w:rPr>
                <w:rFonts w:ascii="Times New Roman" w:hAnsi="Times New Roman" w:cs="Times New Roman"/>
                <w:b/>
                <w:lang w:val="ru-RU"/>
              </w:rPr>
            </w:pPr>
          </w:p>
        </w:tc>
        <w:tc>
          <w:tcPr>
            <w:tcW w:w="3974" w:type="dxa"/>
            <w:vMerge/>
          </w:tcPr>
          <w:p w:rsidR="00B73AD3" w:rsidRPr="00263C0B" w:rsidRDefault="00B73AD3" w:rsidP="003E63E8">
            <w:pPr>
              <w:autoSpaceDE w:val="0"/>
              <w:autoSpaceDN w:val="0"/>
              <w:rPr>
                <w:rFonts w:ascii="Times New Roman" w:hAnsi="Times New Roman" w:cs="Times New Roman"/>
                <w:b/>
                <w:lang w:val="ru-RU"/>
              </w:rPr>
            </w:pPr>
          </w:p>
        </w:tc>
        <w:tc>
          <w:tcPr>
            <w:tcW w:w="1652" w:type="dxa"/>
            <w:vMerge/>
          </w:tcPr>
          <w:p w:rsidR="00B73AD3" w:rsidRPr="00263C0B" w:rsidRDefault="00B73AD3" w:rsidP="003E63E8">
            <w:pPr>
              <w:autoSpaceDE w:val="0"/>
              <w:autoSpaceDN w:val="0"/>
              <w:rPr>
                <w:rFonts w:ascii="Times New Roman" w:hAnsi="Times New Roman" w:cs="Times New Roman"/>
                <w:b/>
                <w:lang w:val="ru-RU"/>
              </w:rPr>
            </w:pPr>
          </w:p>
        </w:tc>
        <w:tc>
          <w:tcPr>
            <w:tcW w:w="2028" w:type="dxa"/>
            <w:vMerge/>
          </w:tcPr>
          <w:p w:rsidR="00B73AD3" w:rsidRPr="00263C0B" w:rsidRDefault="00B73AD3" w:rsidP="003E63E8">
            <w:pPr>
              <w:autoSpaceDE w:val="0"/>
              <w:autoSpaceDN w:val="0"/>
              <w:rPr>
                <w:rFonts w:ascii="Times New Roman" w:hAnsi="Times New Roman" w:cs="Times New Roman"/>
                <w:b/>
                <w:lang w:val="ru-RU"/>
              </w:rPr>
            </w:pPr>
          </w:p>
        </w:tc>
      </w:tr>
      <w:tr w:rsidR="00B73AD3" w:rsidRPr="00263C0B" w:rsidTr="003E63E8">
        <w:trPr>
          <w:trHeight w:val="549"/>
        </w:trPr>
        <w:tc>
          <w:tcPr>
            <w:tcW w:w="15984" w:type="dxa"/>
            <w:gridSpan w:val="10"/>
          </w:tcPr>
          <w:p w:rsidR="00881A9D" w:rsidRPr="002F5A59" w:rsidRDefault="00B73AD3"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1. </w:t>
            </w:r>
            <w:r w:rsidR="00881A9D" w:rsidRPr="002F5A59">
              <w:rPr>
                <w:rFonts w:ascii="Times New Roman" w:hAnsi="Times New Roman" w:cs="Times New Roman"/>
                <w:b/>
                <w:sz w:val="24"/>
                <w:szCs w:val="24"/>
                <w:lang w:val="ru-RU"/>
              </w:rPr>
              <w:t xml:space="preserve">. «Культура как </w:t>
            </w:r>
            <w:proofErr w:type="spellStart"/>
            <w:r w:rsidR="00881A9D" w:rsidRPr="002F5A59">
              <w:rPr>
                <w:rFonts w:ascii="Times New Roman" w:hAnsi="Times New Roman" w:cs="Times New Roman"/>
                <w:b/>
                <w:sz w:val="24"/>
                <w:szCs w:val="24"/>
                <w:lang w:val="ru-RU"/>
              </w:rPr>
              <w:t>социальность</w:t>
            </w:r>
            <w:proofErr w:type="spellEnd"/>
            <w:r w:rsidR="00881A9D" w:rsidRPr="002F5A59">
              <w:rPr>
                <w:rFonts w:ascii="Times New Roman" w:hAnsi="Times New Roman" w:cs="Times New Roman"/>
                <w:b/>
                <w:sz w:val="24"/>
                <w:szCs w:val="24"/>
                <w:lang w:val="ru-RU"/>
              </w:rPr>
              <w:t>»</w:t>
            </w:r>
          </w:p>
          <w:p w:rsidR="00B73AD3" w:rsidRPr="00263C0B" w:rsidRDefault="00B73AD3" w:rsidP="00881A9D">
            <w:pPr>
              <w:autoSpaceDE w:val="0"/>
              <w:autoSpaceDN w:val="0"/>
              <w:spacing w:before="346" w:line="230" w:lineRule="auto"/>
              <w:rPr>
                <w:rFonts w:ascii="Times New Roman" w:hAnsi="Times New Roman" w:cs="Times New Roman"/>
                <w:b/>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«Культура как </w:t>
            </w:r>
            <w:proofErr w:type="spellStart"/>
            <w:r w:rsidRPr="002F5A59">
              <w:rPr>
                <w:rFonts w:ascii="Times New Roman" w:hAnsi="Times New Roman" w:cs="Times New Roman"/>
                <w:b/>
                <w:sz w:val="24"/>
                <w:szCs w:val="24"/>
                <w:lang w:val="ru-RU"/>
              </w:rPr>
              <w:t>социальность</w:t>
            </w:r>
            <w:proofErr w:type="spellEnd"/>
            <w:r w:rsidRPr="002F5A59">
              <w:rPr>
                <w:rFonts w:ascii="Times New Roman" w:hAnsi="Times New Roman" w:cs="Times New Roman"/>
                <w:b/>
                <w:sz w:val="24"/>
                <w:szCs w:val="24"/>
                <w:lang w:val="ru-RU"/>
              </w:rPr>
              <w:t>»</w:t>
            </w:r>
          </w:p>
          <w:p w:rsidR="006150A6" w:rsidRPr="00263C0B" w:rsidRDefault="006150A6" w:rsidP="00881A9D">
            <w:pPr>
              <w:autoSpaceDE w:val="0"/>
              <w:autoSpaceDN w:val="0"/>
              <w:spacing w:line="230" w:lineRule="auto"/>
              <w:jc w:val="center"/>
              <w:rPr>
                <w:rFonts w:ascii="Times New Roman" w:eastAsia="Times New Roman" w:hAnsi="Times New Roman" w:cs="Times New Roman"/>
                <w:b/>
                <w:color w:val="000000"/>
                <w:w w:val="97"/>
                <w:lang w:val="ru-RU"/>
              </w:rPr>
            </w:pPr>
          </w:p>
        </w:tc>
        <w:tc>
          <w:tcPr>
            <w:tcW w:w="975"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знать и уметь объяснить структуру культуры как социального явления;</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понимать специфику социальных явлений, их ключевые отличия от природных явлений;</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доказывать связь между этапом развития материальной культуры и социальной структурой общества, их взаимосвязь с духовно- нравственным состоянием общества;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зависимость социальных процессов от </w:t>
            </w:r>
            <w:proofErr w:type="spellStart"/>
            <w:r w:rsidRPr="00371F7C">
              <w:rPr>
                <w:rFonts w:ascii="Times New Roman" w:hAnsi="Times New Roman" w:cs="Times New Roman"/>
                <w:sz w:val="20"/>
                <w:szCs w:val="20"/>
                <w:lang w:val="ru-RU"/>
              </w:rPr>
              <w:t>культурноисторических</w:t>
            </w:r>
            <w:proofErr w:type="spellEnd"/>
            <w:r w:rsidRPr="00371F7C">
              <w:rPr>
                <w:rFonts w:ascii="Times New Roman" w:hAnsi="Times New Roman" w:cs="Times New Roman"/>
                <w:sz w:val="20"/>
                <w:szCs w:val="20"/>
                <w:lang w:val="ru-RU"/>
              </w:rPr>
              <w:t xml:space="preserve"> процессов;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объяснить взаимосвязь между научно-техническим прогрессом и этапами развития социума</w:t>
            </w:r>
            <w:proofErr w:type="gramStart"/>
            <w:r w:rsidRPr="00371F7C">
              <w:rPr>
                <w:rFonts w:ascii="Times New Roman" w:hAnsi="Times New Roman" w:cs="Times New Roman"/>
                <w:sz w:val="20"/>
                <w:szCs w:val="20"/>
                <w:lang w:val="ru-RU"/>
              </w:rPr>
              <w:t>.</w:t>
            </w:r>
            <w:proofErr w:type="gramEnd"/>
            <w:r w:rsidRPr="00371F7C">
              <w:rPr>
                <w:rFonts w:ascii="Times New Roman" w:hAnsi="Times New Roman" w:cs="Times New Roman"/>
                <w:sz w:val="20"/>
                <w:szCs w:val="20"/>
                <w:lang w:val="ru-RU"/>
              </w:rPr>
              <w:t xml:space="preserve"> -  </w:t>
            </w:r>
            <w:proofErr w:type="gramStart"/>
            <w:r w:rsidRPr="00371F7C">
              <w:rPr>
                <w:rFonts w:ascii="Times New Roman" w:hAnsi="Times New Roman" w:cs="Times New Roman"/>
                <w:sz w:val="20"/>
                <w:szCs w:val="20"/>
                <w:lang w:val="ru-RU"/>
              </w:rPr>
              <w:t>х</w:t>
            </w:r>
            <w:proofErr w:type="gramEnd"/>
            <w:r w:rsidRPr="00371F7C">
              <w:rPr>
                <w:rFonts w:ascii="Times New Roman" w:hAnsi="Times New Roman" w:cs="Times New Roman"/>
                <w:sz w:val="20"/>
                <w:szCs w:val="20"/>
                <w:lang w:val="ru-RU"/>
              </w:rPr>
              <w:t>арактеризовать административно-территориальное деление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знать количество регионов, различать субъекты и федеральные округа, уметь показать их на административной карте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и уметь объяснить необходимость федеративного устройства в </w:t>
            </w:r>
            <w:proofErr w:type="spellStart"/>
            <w:r w:rsidRPr="00371F7C">
              <w:rPr>
                <w:rFonts w:ascii="Times New Roman" w:hAnsi="Times New Roman" w:cs="Times New Roman"/>
                <w:sz w:val="20"/>
                <w:szCs w:val="20"/>
                <w:lang w:val="ru-RU"/>
              </w:rPr>
              <w:t>полиэтничном</w:t>
            </w:r>
            <w:proofErr w:type="spellEnd"/>
            <w:r w:rsidRPr="00371F7C">
              <w:rPr>
                <w:rFonts w:ascii="Times New Roman" w:hAnsi="Times New Roman" w:cs="Times New Roman"/>
                <w:sz w:val="20"/>
                <w:szCs w:val="20"/>
                <w:lang w:val="ru-RU"/>
              </w:rPr>
              <w:t xml:space="preserve"> государстве, важность сохранения исторической памяти отдельных этносов;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объяснять принцип равенства прав </w:t>
            </w:r>
            <w:r w:rsidRPr="00371F7C">
              <w:rPr>
                <w:rFonts w:ascii="Times New Roman" w:hAnsi="Times New Roman" w:cs="Times New Roman"/>
                <w:sz w:val="20"/>
                <w:szCs w:val="20"/>
                <w:lang w:val="ru-RU"/>
              </w:rPr>
              <w:lastRenderedPageBreak/>
              <w:t>каждого человека, вне зависимости от его принадлежности к тому или иному народу;</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ценность многообразия культурных укладов народов Российской Федерации;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-демонстрировать готовность к сохранению межнационального и межрелигиозного согласия в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-характеризовать духовную культуру всех народов России как общее достояние и богатство нашей многонациональной Родины.</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633C83" w:rsidP="00844488">
            <w:pPr>
              <w:rPr>
                <w:rFonts w:ascii="Times New Roman" w:hAnsi="Times New Roman" w:cs="Times New Roman"/>
                <w:lang w:val="ru-RU"/>
              </w:rPr>
            </w:pPr>
            <w:hyperlink r:id="rId21"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22"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23"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BE6643"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2</w:t>
            </w:r>
            <w:r w:rsidRPr="002F3750">
              <w:rPr>
                <w:rFonts w:ascii="Times New Roman" w:eastAsia="Times New Roman" w:hAnsi="Times New Roman" w:cs="Times New Roman"/>
                <w:b/>
                <w:color w:val="000000"/>
                <w:w w:val="97"/>
                <w:lang w:val="ru-RU"/>
              </w:rPr>
              <w:t xml:space="preserve">. </w:t>
            </w:r>
            <w:r w:rsidRPr="002F5A59">
              <w:rPr>
                <w:rFonts w:ascii="Times New Roman" w:hAnsi="Times New Roman" w:cs="Times New Roman"/>
                <w:b/>
                <w:sz w:val="24"/>
                <w:szCs w:val="24"/>
                <w:lang w:val="ru-RU"/>
              </w:rPr>
              <w:t>. «Человек и его отражение в культуре»</w:t>
            </w:r>
            <w:r w:rsidRPr="002F5A59">
              <w:rPr>
                <w:rFonts w:ascii="Times New Roman" w:hAnsi="Times New Roman" w:cs="Times New Roman"/>
                <w:sz w:val="24"/>
                <w:szCs w:val="24"/>
                <w:lang w:val="ru-RU"/>
              </w:rPr>
              <w:t xml:space="preserve"> </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2.1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«Человек и его отражение в культуре»</w:t>
            </w:r>
            <w:r w:rsidRPr="002F5A59">
              <w:rPr>
                <w:rFonts w:ascii="Times New Roman" w:hAnsi="Times New Roman" w:cs="Times New Roman"/>
                <w:sz w:val="24"/>
                <w:szCs w:val="24"/>
                <w:lang w:val="ru-RU"/>
              </w:rPr>
              <w:t xml:space="preserve"> </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объяснять, как проявляется мораль и нравственность через описание личных качеств человека;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-осознавать, какие личностные качества соотносятся с теми или иными моральными и нравственными ценностями;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-понимать различия между этикой и этикетом и их взаимосвязь;</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взаимосвязь таких понятий как «свобода», «ответственность», «право» и «долг»;</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важность коллективизма как ценности современной России и его приоритет перед идеологией индивидуализма;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приводить примеры идеалов человека в историко-культурном пространстве современной России</w:t>
            </w:r>
            <w:proofErr w:type="gramStart"/>
            <w:r w:rsidRPr="00371F7C">
              <w:rPr>
                <w:rFonts w:ascii="Times New Roman" w:hAnsi="Times New Roman" w:cs="Times New Roman"/>
                <w:sz w:val="20"/>
                <w:szCs w:val="20"/>
                <w:lang w:val="ru-RU"/>
              </w:rPr>
              <w:t>.</w:t>
            </w:r>
            <w:proofErr w:type="gramEnd"/>
            <w:r w:rsidRPr="00371F7C">
              <w:rPr>
                <w:rFonts w:ascii="Times New Roman" w:hAnsi="Times New Roman" w:cs="Times New Roman"/>
                <w:sz w:val="20"/>
                <w:szCs w:val="20"/>
                <w:lang w:val="ru-RU"/>
              </w:rPr>
              <w:t xml:space="preserve"> - </w:t>
            </w:r>
            <w:proofErr w:type="gramStart"/>
            <w:r w:rsidRPr="00371F7C">
              <w:rPr>
                <w:rFonts w:ascii="Times New Roman" w:hAnsi="Times New Roman" w:cs="Times New Roman"/>
                <w:sz w:val="20"/>
                <w:szCs w:val="20"/>
                <w:lang w:val="ru-RU"/>
              </w:rPr>
              <w:t>п</w:t>
            </w:r>
            <w:proofErr w:type="gramEnd"/>
            <w:r w:rsidRPr="00371F7C">
              <w:rPr>
                <w:rFonts w:ascii="Times New Roman" w:hAnsi="Times New Roman" w:cs="Times New Roman"/>
                <w:sz w:val="20"/>
                <w:szCs w:val="20"/>
                <w:lang w:val="ru-RU"/>
              </w:rPr>
              <w:t xml:space="preserve">онимать различие между процессами </w:t>
            </w:r>
            <w:r w:rsidRPr="00371F7C">
              <w:rPr>
                <w:rFonts w:ascii="Times New Roman" w:hAnsi="Times New Roman" w:cs="Times New Roman"/>
                <w:sz w:val="20"/>
                <w:szCs w:val="20"/>
                <w:lang w:val="ru-RU"/>
              </w:rPr>
              <w:lastRenderedPageBreak/>
              <w:t xml:space="preserve">антропогенеза и </w:t>
            </w:r>
            <w:proofErr w:type="spellStart"/>
            <w:r w:rsidRPr="00371F7C">
              <w:rPr>
                <w:rFonts w:ascii="Times New Roman" w:hAnsi="Times New Roman" w:cs="Times New Roman"/>
                <w:sz w:val="20"/>
                <w:szCs w:val="20"/>
                <w:lang w:val="ru-RU"/>
              </w:rPr>
              <w:t>антропосоциогенеза</w:t>
            </w:r>
            <w:proofErr w:type="spellEnd"/>
            <w:r w:rsidRPr="00371F7C">
              <w:rPr>
                <w:rFonts w:ascii="Times New Roman" w:hAnsi="Times New Roman" w:cs="Times New Roman"/>
                <w:sz w:val="20"/>
                <w:szCs w:val="20"/>
                <w:lang w:val="ru-RU"/>
              </w:rPr>
              <w:t>;</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проце</w:t>
            </w:r>
            <w:proofErr w:type="gramStart"/>
            <w:r w:rsidRPr="00371F7C">
              <w:rPr>
                <w:rFonts w:ascii="Times New Roman" w:hAnsi="Times New Roman" w:cs="Times New Roman"/>
                <w:sz w:val="20"/>
                <w:szCs w:val="20"/>
                <w:lang w:val="ru-RU"/>
              </w:rPr>
              <w:t>сс взр</w:t>
            </w:r>
            <w:proofErr w:type="gramEnd"/>
            <w:r w:rsidRPr="00371F7C">
              <w:rPr>
                <w:rFonts w:ascii="Times New Roman" w:hAnsi="Times New Roman" w:cs="Times New Roman"/>
                <w:sz w:val="20"/>
                <w:szCs w:val="20"/>
                <w:lang w:val="ru-RU"/>
              </w:rPr>
              <w:t>осления человека и его основные этапы, а также потребности человека для гармоничного развития и существования на каждом из этапов;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обосновывать важность взаимодействия человека и общества, характеризовать негативные эффекты социальной изоляции;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-знать и уметь демонстрировать своё понимание самостоятельности, её роли в развитии личности, во взаимодействии с другими людьми.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нравственный потенциал религии;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знать и уметь излагать нравственные принципы </w:t>
            </w:r>
            <w:proofErr w:type="spellStart"/>
            <w:r w:rsidRPr="00371F7C">
              <w:rPr>
                <w:rFonts w:ascii="Times New Roman" w:hAnsi="Times New Roman" w:cs="Times New Roman"/>
                <w:sz w:val="20"/>
                <w:szCs w:val="20"/>
                <w:lang w:val="ru-RU"/>
              </w:rPr>
              <w:t>государствообразующих</w:t>
            </w:r>
            <w:proofErr w:type="spellEnd"/>
            <w:r w:rsidRPr="00371F7C">
              <w:rPr>
                <w:rFonts w:ascii="Times New Roman" w:hAnsi="Times New Roman" w:cs="Times New Roman"/>
                <w:sz w:val="20"/>
                <w:szCs w:val="20"/>
                <w:lang w:val="ru-RU"/>
              </w:rPr>
              <w:t xml:space="preserve"> </w:t>
            </w:r>
            <w:proofErr w:type="spellStart"/>
            <w:r w:rsidRPr="00371F7C">
              <w:rPr>
                <w:rFonts w:ascii="Times New Roman" w:hAnsi="Times New Roman" w:cs="Times New Roman"/>
                <w:sz w:val="20"/>
                <w:szCs w:val="20"/>
                <w:lang w:val="ru-RU"/>
              </w:rPr>
              <w:t>конфессий</w:t>
            </w:r>
            <w:proofErr w:type="spellEnd"/>
            <w:r w:rsidRPr="00371F7C">
              <w:rPr>
                <w:rFonts w:ascii="Times New Roman" w:hAnsi="Times New Roman" w:cs="Times New Roman"/>
                <w:sz w:val="20"/>
                <w:szCs w:val="20"/>
                <w:lang w:val="ru-RU"/>
              </w:rPr>
              <w:t xml:space="preserve">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знать основные требования к нравственному идеалу человека в </w:t>
            </w:r>
            <w:proofErr w:type="spellStart"/>
            <w:r w:rsidRPr="00371F7C">
              <w:rPr>
                <w:rFonts w:ascii="Times New Roman" w:hAnsi="Times New Roman" w:cs="Times New Roman"/>
                <w:sz w:val="20"/>
                <w:szCs w:val="20"/>
                <w:lang w:val="ru-RU"/>
              </w:rPr>
              <w:t>государствообразующих</w:t>
            </w:r>
            <w:proofErr w:type="spellEnd"/>
            <w:r w:rsidRPr="00371F7C">
              <w:rPr>
                <w:rFonts w:ascii="Times New Roman" w:hAnsi="Times New Roman" w:cs="Times New Roman"/>
                <w:sz w:val="20"/>
                <w:szCs w:val="20"/>
                <w:lang w:val="ru-RU"/>
              </w:rPr>
              <w:t xml:space="preserve"> религиях современной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-уметь обосновывать важность религиозных моральных и нравственных ценностей для современного общества.</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633C83" w:rsidP="00844488">
            <w:pPr>
              <w:rPr>
                <w:rFonts w:ascii="Times New Roman" w:hAnsi="Times New Roman" w:cs="Times New Roman"/>
                <w:lang w:val="ru-RU"/>
              </w:rPr>
            </w:pPr>
            <w:hyperlink r:id="rId24"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25"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26"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3E63E8">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BE6643"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3.</w:t>
            </w:r>
            <w:r w:rsidRPr="002F5A59">
              <w:rPr>
                <w:rFonts w:ascii="Times New Roman" w:hAnsi="Times New Roman" w:cs="Times New Roman"/>
                <w:b/>
                <w:sz w:val="24"/>
                <w:szCs w:val="24"/>
                <w:lang w:val="ru-RU"/>
              </w:rPr>
              <w:t xml:space="preserve"> «Человек как член общества»</w:t>
            </w:r>
          </w:p>
          <w:p w:rsidR="006150A6" w:rsidRPr="00263C0B" w:rsidRDefault="006150A6" w:rsidP="00881A9D">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3.1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«Человек как член общества»</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важность труда и его роль в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соотносить понятия «добросовестный труд» и «экономическое благополучие»;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объяснять понятия «безделье», «лень», «</w:t>
            </w:r>
            <w:proofErr w:type="gramStart"/>
            <w:r w:rsidRPr="00271DB8">
              <w:rPr>
                <w:rFonts w:ascii="Times New Roman" w:hAnsi="Times New Roman" w:cs="Times New Roman"/>
                <w:sz w:val="20"/>
                <w:szCs w:val="20"/>
                <w:lang w:val="ru-RU"/>
              </w:rPr>
              <w:t>тунеядство</w:t>
            </w:r>
            <w:proofErr w:type="gramEnd"/>
            <w:r w:rsidRPr="00271DB8">
              <w:rPr>
                <w:rFonts w:ascii="Times New Roman" w:hAnsi="Times New Roman" w:cs="Times New Roman"/>
                <w:sz w:val="20"/>
                <w:szCs w:val="20"/>
                <w:lang w:val="ru-RU"/>
              </w:rPr>
              <w:t xml:space="preserve">»; понимать важность и уметь обосновать необходимость их преодоления для самого себя;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оценивать общественные процессы в области общественной оценки труда;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осознавать и демонстрировать значимость трудолюбия, трудовых </w:t>
            </w:r>
            <w:r w:rsidRPr="00271DB8">
              <w:rPr>
                <w:rFonts w:ascii="Times New Roman" w:hAnsi="Times New Roman" w:cs="Times New Roman"/>
                <w:sz w:val="20"/>
                <w:szCs w:val="20"/>
                <w:lang w:val="ru-RU"/>
              </w:rPr>
              <w:lastRenderedPageBreak/>
              <w:t xml:space="preserve">подвигов, социальной ответственности за свой труд;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объяснять важность труда и его экономической стоимости;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proofErr w:type="gramStart"/>
            <w:r w:rsidRPr="00271DB8">
              <w:rPr>
                <w:rFonts w:ascii="Times New Roman" w:hAnsi="Times New Roman" w:cs="Times New Roman"/>
                <w:sz w:val="20"/>
                <w:szCs w:val="20"/>
                <w:lang w:val="ru-RU"/>
              </w:rPr>
              <w:t xml:space="preserve">- 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 </w:t>
            </w:r>
            <w:proofErr w:type="gramEnd"/>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«подвиг», «героизм», «самопожертвование»;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понимать отличия подвига на войне и в мирное время;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уметь доказывать важность героических примеров для жизни общества;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знать и называть героев современного общества и исторических личностей;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разграничение понятий «героизм» и «</w:t>
            </w:r>
            <w:proofErr w:type="spellStart"/>
            <w:r w:rsidRPr="00271DB8">
              <w:rPr>
                <w:rFonts w:ascii="Times New Roman" w:hAnsi="Times New Roman" w:cs="Times New Roman"/>
                <w:sz w:val="20"/>
                <w:szCs w:val="20"/>
                <w:lang w:val="ru-RU"/>
              </w:rPr>
              <w:t>псевдогероизм</w:t>
            </w:r>
            <w:proofErr w:type="spellEnd"/>
            <w:r w:rsidRPr="00271DB8">
              <w:rPr>
                <w:rFonts w:ascii="Times New Roman" w:hAnsi="Times New Roman" w:cs="Times New Roman"/>
                <w:sz w:val="20"/>
                <w:szCs w:val="20"/>
                <w:lang w:val="ru-RU"/>
              </w:rPr>
              <w:t>» через значимость для общества и понимание последствий.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«социальные отношения»;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смысл понятия «человек как субъект социальных отношений» в приложении к его нравственному и духовному развитию;</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осознавать роль малых и больших социальных групп в нравственном состоянии личности;</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понятия «дружба», «предательство», «честь», «коллективизм» и приводить примеры из истории, культуры и литературы;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важность и находить нравственные основания социальной взаимопомощи, в том числе благотворительности;</w:t>
            </w:r>
          </w:p>
          <w:p w:rsidR="006150A6" w:rsidRPr="002F5A59" w:rsidRDefault="006150A6" w:rsidP="00271DB8">
            <w:pPr>
              <w:autoSpaceDE w:val="0"/>
              <w:autoSpaceDN w:val="0"/>
              <w:ind w:left="180" w:right="-14"/>
              <w:jc w:val="both"/>
              <w:rPr>
                <w:rFonts w:ascii="Times New Roman" w:hAnsi="Times New Roman" w:cs="Times New Roman"/>
                <w:sz w:val="24"/>
                <w:szCs w:val="24"/>
                <w:lang w:val="ru-RU"/>
              </w:rPr>
            </w:pPr>
            <w:r w:rsidRPr="00271DB8">
              <w:rPr>
                <w:rFonts w:ascii="Times New Roman" w:hAnsi="Times New Roman" w:cs="Times New Roman"/>
                <w:sz w:val="20"/>
                <w:szCs w:val="20"/>
                <w:lang w:val="ru-RU"/>
              </w:rPr>
              <w:t>- понимать и характеризовать понятие «этика предпринимательства» в социальном аспекте.</w:t>
            </w:r>
            <w:r w:rsidRPr="002F5A59">
              <w:rPr>
                <w:rFonts w:ascii="Times New Roman" w:hAnsi="Times New Roman" w:cs="Times New Roman"/>
                <w:sz w:val="24"/>
                <w:szCs w:val="24"/>
                <w:lang w:val="ru-RU"/>
              </w:rPr>
              <w:t xml:space="preserve"> </w:t>
            </w: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633C83" w:rsidP="00844488">
            <w:pPr>
              <w:rPr>
                <w:rFonts w:ascii="Times New Roman" w:hAnsi="Times New Roman" w:cs="Times New Roman"/>
                <w:lang w:val="ru-RU"/>
              </w:rPr>
            </w:pPr>
            <w:hyperlink r:id="rId27"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28"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29"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Pr>
                <w:rFonts w:ascii="Times New Roman" w:hAnsi="Times New Roman" w:cs="Times New Roman"/>
                <w:lang w:val="ru-RU"/>
              </w:rPr>
              <w:t>Раздел 4.</w:t>
            </w:r>
            <w:r w:rsidRPr="002F5A59">
              <w:rPr>
                <w:rFonts w:ascii="Times New Roman" w:hAnsi="Times New Roman" w:cs="Times New Roman"/>
                <w:b/>
                <w:sz w:val="24"/>
                <w:szCs w:val="24"/>
                <w:lang w:val="ru-RU"/>
              </w:rPr>
              <w:t xml:space="preserve"> «Родина и патриотизм»</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4.1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«Родина и патриотизм»</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«Родина» и «гражданство», объяснять их взаимосвязь;</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духовно-нравственный характер патриотизма, ценностей гражданского самосознания;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и уметь обосновывать нравственные качества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«патриотизм»;</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приводить примеры патриотизма в истории и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различать истинный и ложный патриотизм через ориентированность на ценности толерантности, уважения к другим народам, их истории и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уметь обосновывать важность патриотизма.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-характеризовать понятия «война» и «мир»;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-доказывать важность сохранения мира и согласия;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-обосновывать роль защиты Отечества, её важность для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особенности защиты чести Отечества в спорте, науке,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«военный подвиг», «честь», «доблесть»; обосновывать их важность, приводить примеры их проявлений.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b/>
                <w:sz w:val="20"/>
                <w:szCs w:val="20"/>
                <w:lang w:val="ru-RU"/>
              </w:rPr>
              <w:t>-</w:t>
            </w:r>
            <w:r w:rsidRPr="00271DB8">
              <w:rPr>
                <w:rFonts w:ascii="Times New Roman" w:hAnsi="Times New Roman" w:cs="Times New Roman"/>
                <w:sz w:val="20"/>
                <w:szCs w:val="20"/>
                <w:lang w:val="ru-RU"/>
              </w:rPr>
              <w:t xml:space="preserve"> характеризовать грани взаимодействия человека и культуры;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-уметь описать в выбранном направлении с помощью известных примеров образ человека, создаваемый произведениями культуры;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-показать взаимосвязь человека и культуры через их взаимовлияние;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характеризовать основные признаки понятия «человек» с опорой на </w:t>
            </w:r>
            <w:r w:rsidRPr="00271DB8">
              <w:rPr>
                <w:rFonts w:ascii="Times New Roman" w:hAnsi="Times New Roman" w:cs="Times New Roman"/>
                <w:sz w:val="20"/>
                <w:szCs w:val="20"/>
                <w:lang w:val="ru-RU"/>
              </w:rPr>
              <w:lastRenderedPageBreak/>
              <w:t>исторические и культурные примеры, их осмысление и оценку, как с положительной, так и с отрицательной стороны.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633C83" w:rsidP="00844488">
            <w:pPr>
              <w:rPr>
                <w:rFonts w:ascii="Times New Roman" w:hAnsi="Times New Roman" w:cs="Times New Roman"/>
                <w:lang w:val="ru-RU"/>
              </w:rPr>
            </w:pPr>
            <w:hyperlink r:id="rId30"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31"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32"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roofErr w:type="spellStart"/>
            <w:r w:rsidRPr="00263C0B">
              <w:rPr>
                <w:rFonts w:ascii="Times New Roman" w:eastAsia="Times New Roman" w:hAnsi="Times New Roman" w:cs="Times New Roman"/>
                <w:color w:val="000000"/>
                <w:w w:val="97"/>
              </w:rPr>
              <w:t>Раздел</w:t>
            </w:r>
            <w:proofErr w:type="spellEnd"/>
            <w:r w:rsidRPr="00263C0B">
              <w:rPr>
                <w:rFonts w:ascii="Times New Roman" w:eastAsia="Times New Roman" w:hAnsi="Times New Roman" w:cs="Times New Roman"/>
                <w:color w:val="000000"/>
                <w:w w:val="97"/>
              </w:rPr>
              <w:t xml:space="preserve"> </w:t>
            </w: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b/>
                <w:color w:val="000000"/>
                <w:w w:val="97"/>
              </w:rPr>
              <w:t>Обобщение</w:t>
            </w:r>
            <w:proofErr w:type="spellEnd"/>
          </w:p>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5.1</w:t>
            </w: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0</w:t>
            </w:r>
          </w:p>
        </w:tc>
        <w:tc>
          <w:tcPr>
            <w:tcW w:w="1134"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1</w:t>
            </w:r>
          </w:p>
        </w:tc>
        <w:tc>
          <w:tcPr>
            <w:tcW w:w="1134" w:type="dxa"/>
            <w:gridSpan w:val="2"/>
          </w:tcPr>
          <w:p w:rsidR="006150A6" w:rsidRPr="00263C0B" w:rsidRDefault="006150A6" w:rsidP="003E63E8">
            <w:pPr>
              <w:rPr>
                <w:rFonts w:ascii="Times New Roman" w:hAnsi="Times New Roman" w:cs="Times New Roman"/>
                <w:lang w:val="ru-RU"/>
              </w:rPr>
            </w:pPr>
          </w:p>
        </w:tc>
        <w:tc>
          <w:tcPr>
            <w:tcW w:w="7654" w:type="dxa"/>
            <w:gridSpan w:val="3"/>
          </w:tcPr>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3E63E8">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2" w:type="dxa"/>
          </w:tcPr>
          <w:p w:rsidR="006150A6" w:rsidRPr="00263C0B" w:rsidRDefault="006150A6" w:rsidP="003E63E8">
            <w:pPr>
              <w:autoSpaceDE w:val="0"/>
              <w:autoSpaceDN w:val="0"/>
              <w:rPr>
                <w:rFonts w:ascii="Times New Roman" w:hAnsi="Times New Roman" w:cs="Times New Roman"/>
                <w:b/>
                <w:lang w:val="ru-RU"/>
              </w:rPr>
            </w:pPr>
            <w:r>
              <w:rPr>
                <w:rFonts w:ascii="Times New Roman" w:hAnsi="Times New Roman" w:cs="Times New Roman"/>
                <w:lang w:val="ru-RU"/>
              </w:rPr>
              <w:t>т</w:t>
            </w:r>
            <w:r w:rsidRPr="00263C0B">
              <w:rPr>
                <w:rFonts w:ascii="Times New Roman" w:hAnsi="Times New Roman" w:cs="Times New Roman"/>
                <w:lang w:val="ru-RU"/>
              </w:rPr>
              <w:t>естирование</w:t>
            </w:r>
            <w:r>
              <w:rPr>
                <w:rFonts w:ascii="Times New Roman" w:hAnsi="Times New Roman" w:cs="Times New Roman"/>
                <w:lang w:val="ru-RU"/>
              </w:rPr>
              <w:t>, письменный контроль</w:t>
            </w:r>
          </w:p>
        </w:tc>
        <w:tc>
          <w:tcPr>
            <w:tcW w:w="2028" w:type="dxa"/>
          </w:tcPr>
          <w:p w:rsidR="006150A6" w:rsidRDefault="00633C83" w:rsidP="00844488">
            <w:pPr>
              <w:rPr>
                <w:rFonts w:ascii="Times New Roman" w:hAnsi="Times New Roman" w:cs="Times New Roman"/>
                <w:lang w:val="ru-RU"/>
              </w:rPr>
            </w:pPr>
            <w:hyperlink r:id="rId33"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633C83" w:rsidP="00844488">
            <w:pPr>
              <w:autoSpaceDE w:val="0"/>
              <w:autoSpaceDN w:val="0"/>
              <w:rPr>
                <w:rFonts w:ascii="Times New Roman" w:hAnsi="Times New Roman" w:cs="Times New Roman"/>
                <w:b/>
                <w:lang w:val="ru-RU"/>
              </w:rPr>
            </w:pPr>
            <w:hyperlink r:id="rId34"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633C83" w:rsidP="00844488">
            <w:pPr>
              <w:rPr>
                <w:rFonts w:ascii="Times New Roman" w:hAnsi="Times New Roman" w:cs="Times New Roman"/>
                <w:lang w:val="ru-RU"/>
              </w:rPr>
            </w:pPr>
            <w:hyperlink r:id="rId35"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4</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bl>
    <w:p w:rsidR="00B73AD3" w:rsidRPr="00881A9D" w:rsidRDefault="00B73AD3" w:rsidP="00B73AD3">
      <w:pPr>
        <w:rPr>
          <w:lang w:val="ru-RU"/>
        </w:rPr>
      </w:pPr>
    </w:p>
    <w:p w:rsidR="004C345B" w:rsidRPr="00015073" w:rsidRDefault="004C345B" w:rsidP="004C345B">
      <w:pPr>
        <w:spacing w:after="0" w:line="240" w:lineRule="auto"/>
        <w:ind w:firstLine="397"/>
        <w:jc w:val="both"/>
        <w:rPr>
          <w:rFonts w:ascii="Cambria" w:eastAsia="Times New Roman" w:hAnsi="Cambria" w:cs="Times New Roman"/>
          <w:b/>
          <w:szCs w:val="28"/>
          <w:lang w:val="ru-RU"/>
        </w:rPr>
      </w:pPr>
    </w:p>
    <w:p w:rsidR="004C345B" w:rsidRDefault="004C345B" w:rsidP="004C345B">
      <w:pPr>
        <w:spacing w:after="54" w:line="259" w:lineRule="auto"/>
        <w:ind w:left="-774" w:firstLine="764"/>
        <w:rPr>
          <w:rFonts w:ascii="Cambria" w:eastAsia="Times New Roman" w:hAnsi="Cambria" w:cs="Times New Roman"/>
          <w:lang w:val="ru-RU"/>
        </w:rPr>
      </w:pPr>
    </w:p>
    <w:p w:rsidR="00A4025C" w:rsidRPr="00881A9D" w:rsidRDefault="00A4025C" w:rsidP="00B73AD3">
      <w:pPr>
        <w:rPr>
          <w:lang w:val="ru-RU"/>
        </w:rPr>
        <w:sectPr w:rsidR="00A4025C" w:rsidRPr="00881A9D">
          <w:pgSz w:w="16840" w:h="11900"/>
          <w:pgMar w:top="284" w:right="640" w:bottom="1440" w:left="666" w:header="720" w:footer="720" w:gutter="0"/>
          <w:cols w:space="720" w:equalWidth="0">
            <w:col w:w="15534" w:space="0"/>
          </w:cols>
          <w:docGrid w:linePitch="360"/>
        </w:sectPr>
      </w:pPr>
    </w:p>
    <w:p w:rsidR="00A4025C" w:rsidRPr="00881A9D" w:rsidRDefault="00A4025C">
      <w:pPr>
        <w:autoSpaceDE w:val="0"/>
        <w:autoSpaceDN w:val="0"/>
        <w:spacing w:after="78" w:line="220" w:lineRule="exact"/>
        <w:rPr>
          <w:lang w:val="ru-RU"/>
        </w:rPr>
      </w:pPr>
    </w:p>
    <w:p w:rsidR="00A4025C" w:rsidRDefault="009A73E2">
      <w:pPr>
        <w:autoSpaceDE w:val="0"/>
        <w:autoSpaceDN w:val="0"/>
        <w:spacing w:after="320" w:line="230" w:lineRule="auto"/>
        <w:rPr>
          <w:rFonts w:ascii="Times New Roman" w:eastAsia="Times New Roman" w:hAnsi="Times New Roman"/>
          <w:b/>
          <w:color w:val="000000"/>
          <w:sz w:val="24"/>
          <w:lang w:val="ru-RU"/>
        </w:rPr>
      </w:pPr>
      <w:r w:rsidRPr="00881A9D">
        <w:rPr>
          <w:rFonts w:ascii="Times New Roman" w:eastAsia="Times New Roman" w:hAnsi="Times New Roman"/>
          <w:b/>
          <w:color w:val="000000"/>
          <w:sz w:val="24"/>
          <w:lang w:val="ru-RU"/>
        </w:rPr>
        <w:t>ПОУРОЧНОЕ ПЛАНИРОВАНИЕ</w:t>
      </w:r>
      <w:r w:rsidR="002A399F">
        <w:rPr>
          <w:rFonts w:ascii="Times New Roman" w:eastAsia="Times New Roman" w:hAnsi="Times New Roman"/>
          <w:b/>
          <w:color w:val="000000"/>
          <w:sz w:val="24"/>
          <w:lang w:val="ru-RU"/>
        </w:rPr>
        <w:t xml:space="preserve"> 5 класс</w:t>
      </w:r>
      <w:r w:rsidRPr="00881A9D">
        <w:rPr>
          <w:rFonts w:ascii="Times New Roman" w:eastAsia="Times New Roman" w:hAnsi="Times New Roman"/>
          <w:b/>
          <w:color w:val="000000"/>
          <w:sz w:val="24"/>
          <w:lang w:val="ru-RU"/>
        </w:rPr>
        <w:t xml:space="preserve"> </w:t>
      </w:r>
    </w:p>
    <w:tbl>
      <w:tblPr>
        <w:tblStyle w:val="aff0"/>
        <w:tblW w:w="0" w:type="auto"/>
        <w:tblLayout w:type="fixed"/>
        <w:tblLook w:val="04A0"/>
      </w:tblPr>
      <w:tblGrid>
        <w:gridCol w:w="600"/>
        <w:gridCol w:w="2860"/>
        <w:gridCol w:w="334"/>
        <w:gridCol w:w="709"/>
        <w:gridCol w:w="1417"/>
        <w:gridCol w:w="1251"/>
        <w:gridCol w:w="1434"/>
        <w:gridCol w:w="2195"/>
      </w:tblGrid>
      <w:tr w:rsidR="00E10F70" w:rsidTr="00506214">
        <w:trPr>
          <w:trHeight w:val="270"/>
        </w:trPr>
        <w:tc>
          <w:tcPr>
            <w:tcW w:w="600"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w:t>
            </w:r>
            <w:r w:rsidRPr="00881A9D">
              <w:rPr>
                <w:sz w:val="20"/>
                <w:szCs w:val="20"/>
                <w:lang w:val="ru-RU"/>
              </w:rPr>
              <w:br/>
            </w:r>
            <w:proofErr w:type="spellStart"/>
            <w:proofErr w:type="gramStart"/>
            <w:r w:rsidRPr="00881A9D">
              <w:rPr>
                <w:rFonts w:ascii="Times New Roman" w:eastAsia="Times New Roman" w:hAnsi="Times New Roman"/>
                <w:b/>
                <w:color w:val="000000"/>
                <w:sz w:val="20"/>
                <w:szCs w:val="20"/>
                <w:lang w:val="ru-RU"/>
              </w:rPr>
              <w:t>п</w:t>
            </w:r>
            <w:proofErr w:type="spellEnd"/>
            <w:proofErr w:type="gramEnd"/>
            <w:r w:rsidRPr="00881A9D">
              <w:rPr>
                <w:rFonts w:ascii="Times New Roman" w:eastAsia="Times New Roman" w:hAnsi="Times New Roman"/>
                <w:b/>
                <w:color w:val="000000"/>
                <w:sz w:val="20"/>
                <w:szCs w:val="20"/>
                <w:lang w:val="ru-RU"/>
              </w:rPr>
              <w:t>/</w:t>
            </w:r>
            <w:proofErr w:type="spellStart"/>
            <w:r w:rsidRPr="00881A9D">
              <w:rPr>
                <w:rFonts w:ascii="Times New Roman" w:eastAsia="Times New Roman" w:hAnsi="Times New Roman"/>
                <w:b/>
                <w:color w:val="000000"/>
                <w:sz w:val="20"/>
                <w:szCs w:val="20"/>
                <w:lang w:val="ru-RU"/>
              </w:rPr>
              <w:t>п</w:t>
            </w:r>
            <w:proofErr w:type="spellEnd"/>
          </w:p>
        </w:tc>
        <w:tc>
          <w:tcPr>
            <w:tcW w:w="2860"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Тема урок</w:t>
            </w:r>
            <w:r w:rsidRPr="00E10F70">
              <w:rPr>
                <w:rFonts w:ascii="Times New Roman" w:eastAsia="Times New Roman" w:hAnsi="Times New Roman"/>
                <w:b/>
                <w:color w:val="000000"/>
                <w:sz w:val="20"/>
                <w:szCs w:val="20"/>
              </w:rPr>
              <w:t>а</w:t>
            </w:r>
          </w:p>
        </w:tc>
        <w:tc>
          <w:tcPr>
            <w:tcW w:w="3711" w:type="dxa"/>
            <w:gridSpan w:val="4"/>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Количество часов</w:t>
            </w:r>
          </w:p>
        </w:tc>
        <w:tc>
          <w:tcPr>
            <w:tcW w:w="1434"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Дата изучения</w:t>
            </w:r>
          </w:p>
        </w:tc>
        <w:tc>
          <w:tcPr>
            <w:tcW w:w="2195"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Виды, формы контроля</w:t>
            </w:r>
          </w:p>
        </w:tc>
      </w:tr>
      <w:tr w:rsidR="00E10F70" w:rsidTr="00F74FA8">
        <w:trPr>
          <w:trHeight w:val="495"/>
        </w:trPr>
        <w:tc>
          <w:tcPr>
            <w:tcW w:w="600"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rPr>
            </w:pPr>
          </w:p>
        </w:tc>
        <w:tc>
          <w:tcPr>
            <w:tcW w:w="2860"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rPr>
            </w:pPr>
          </w:p>
        </w:tc>
        <w:tc>
          <w:tcPr>
            <w:tcW w:w="1043" w:type="dxa"/>
            <w:gridSpan w:val="2"/>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всего</w:t>
            </w:r>
          </w:p>
        </w:tc>
        <w:tc>
          <w:tcPr>
            <w:tcW w:w="1417" w:type="dxa"/>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Контрольные работы</w:t>
            </w:r>
          </w:p>
        </w:tc>
        <w:tc>
          <w:tcPr>
            <w:tcW w:w="1251" w:type="dxa"/>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 xml:space="preserve">Практические работы </w:t>
            </w:r>
          </w:p>
        </w:tc>
        <w:tc>
          <w:tcPr>
            <w:tcW w:w="1434"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r>
      <w:tr w:rsidR="003E63E8" w:rsidRPr="00BE6643" w:rsidTr="003E63E8">
        <w:trPr>
          <w:trHeight w:val="495"/>
        </w:trPr>
        <w:tc>
          <w:tcPr>
            <w:tcW w:w="10800" w:type="dxa"/>
            <w:gridSpan w:val="8"/>
          </w:tcPr>
          <w:p w:rsidR="003E63E8" w:rsidRPr="003E63E8" w:rsidRDefault="003E63E8" w:rsidP="003E63E8">
            <w:pPr>
              <w:autoSpaceDE w:val="0"/>
              <w:autoSpaceDN w:val="0"/>
              <w:spacing w:after="320" w:line="230" w:lineRule="auto"/>
              <w:rPr>
                <w:rFonts w:ascii="Times New Roman" w:eastAsia="Times New Roman" w:hAnsi="Times New Roman"/>
                <w:b/>
                <w:color w:val="000000"/>
                <w:sz w:val="24"/>
                <w:szCs w:val="24"/>
                <w:lang w:val="ru-RU"/>
              </w:rPr>
            </w:pPr>
            <w:r w:rsidRPr="003E63E8">
              <w:rPr>
                <w:rFonts w:ascii="Times New Roman" w:eastAsia="Times New Roman" w:hAnsi="Times New Roman"/>
                <w:b/>
                <w:color w:val="000000"/>
                <w:sz w:val="24"/>
                <w:szCs w:val="24"/>
                <w:lang w:val="ru-RU"/>
              </w:rPr>
              <w:t>Раздел 1. Россия – наш общий дом</w:t>
            </w:r>
            <w:r>
              <w:rPr>
                <w:rFonts w:ascii="Times New Roman" w:eastAsia="Times New Roman" w:hAnsi="Times New Roman"/>
                <w:b/>
                <w:color w:val="000000"/>
                <w:sz w:val="24"/>
                <w:szCs w:val="24"/>
                <w:lang w:val="ru-RU"/>
              </w:rPr>
              <w:t xml:space="preserve">    10 ч.</w:t>
            </w:r>
          </w:p>
        </w:tc>
      </w:tr>
      <w:tr w:rsidR="00E10F70" w:rsidRPr="003E63E8"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1</w:t>
            </w:r>
          </w:p>
        </w:tc>
        <w:tc>
          <w:tcPr>
            <w:tcW w:w="3194" w:type="dxa"/>
            <w:gridSpan w:val="2"/>
          </w:tcPr>
          <w:p w:rsidR="00E10F70" w:rsidRPr="00F74FA8" w:rsidRDefault="006D561F" w:rsidP="006D561F">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hAnsi="Times New Roman" w:cs="Times New Roman"/>
                <w:sz w:val="24"/>
                <w:szCs w:val="24"/>
                <w:lang w:val="ru-RU"/>
              </w:rPr>
              <w:t>Зачем изучать курс «Основы духовно-нравственной культуры народов России»?</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E10F70" w:rsidRPr="00E10F70" w:rsidRDefault="00E10F70" w:rsidP="00B171DE">
            <w:pPr>
              <w:autoSpaceDE w:val="0"/>
              <w:autoSpaceDN w:val="0"/>
              <w:spacing w:after="320" w:line="230" w:lineRule="auto"/>
              <w:rPr>
                <w:rFonts w:ascii="Times New Roman" w:eastAsia="Times New Roman" w:hAnsi="Times New Roman"/>
                <w:b/>
                <w:color w:val="000000"/>
                <w:sz w:val="20"/>
                <w:szCs w:val="20"/>
                <w:lang w:val="ru-RU"/>
              </w:rPr>
            </w:pP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2</w:t>
            </w:r>
          </w:p>
        </w:tc>
        <w:tc>
          <w:tcPr>
            <w:tcW w:w="3194" w:type="dxa"/>
            <w:gridSpan w:val="2"/>
          </w:tcPr>
          <w:p w:rsidR="006D561F" w:rsidRPr="00F74FA8" w:rsidRDefault="006D561F" w:rsidP="006D561F">
            <w:pPr>
              <w:autoSpaceDE w:val="0"/>
              <w:autoSpaceDN w:val="0"/>
              <w:ind w:left="180" w:right="-17"/>
              <w:rPr>
                <w:rFonts w:ascii="Times New Roman" w:hAnsi="Times New Roman" w:cs="Times New Roman"/>
                <w:sz w:val="24"/>
                <w:szCs w:val="24"/>
                <w:lang w:val="ru-RU"/>
              </w:rPr>
            </w:pPr>
            <w:r w:rsidRPr="00F74FA8">
              <w:rPr>
                <w:rFonts w:ascii="Times New Roman" w:hAnsi="Times New Roman" w:cs="Times New Roman"/>
                <w:sz w:val="24"/>
                <w:szCs w:val="24"/>
                <w:lang w:val="ru-RU"/>
              </w:rPr>
              <w:t>Наш дом</w:t>
            </w:r>
            <w:r w:rsidRPr="00F74FA8">
              <w:rPr>
                <w:rFonts w:ascii="Times New Roman" w:hAnsi="Times New Roman" w:cs="Times New Roman"/>
                <w:sz w:val="24"/>
                <w:szCs w:val="24"/>
              </w:rPr>
              <w:t> </w:t>
            </w:r>
            <w:r w:rsidRPr="00F74FA8">
              <w:rPr>
                <w:rFonts w:ascii="Times New Roman" w:hAnsi="Times New Roman" w:cs="Times New Roman"/>
                <w:sz w:val="24"/>
                <w:szCs w:val="24"/>
                <w:lang w:val="ru-RU"/>
              </w:rPr>
              <w:t xml:space="preserve"> — Россия </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3E63E8" w:rsidRPr="00E10F70" w:rsidRDefault="003E63E8" w:rsidP="00B171DE">
            <w:pPr>
              <w:autoSpaceDE w:val="0"/>
              <w:autoSpaceDN w:val="0"/>
              <w:spacing w:after="320" w:line="230" w:lineRule="auto"/>
              <w:rPr>
                <w:rFonts w:ascii="Times New Roman" w:eastAsia="Times New Roman" w:hAnsi="Times New Roman"/>
                <w:b/>
                <w:color w:val="000000"/>
                <w:sz w:val="20"/>
                <w:szCs w:val="20"/>
                <w:lang w:val="ru-RU"/>
              </w:rPr>
            </w:pP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3</w:t>
            </w:r>
          </w:p>
        </w:tc>
        <w:tc>
          <w:tcPr>
            <w:tcW w:w="3194" w:type="dxa"/>
            <w:gridSpan w:val="2"/>
          </w:tcPr>
          <w:p w:rsidR="006D561F" w:rsidRPr="00F74FA8" w:rsidRDefault="006D561F" w:rsidP="006D561F">
            <w:pPr>
              <w:autoSpaceDE w:val="0"/>
              <w:autoSpaceDN w:val="0"/>
              <w:ind w:left="180" w:right="-17"/>
              <w:rPr>
                <w:rFonts w:ascii="Times New Roman" w:hAnsi="Times New Roman" w:cs="Times New Roman"/>
                <w:sz w:val="24"/>
                <w:szCs w:val="24"/>
                <w:lang w:val="ru-RU"/>
              </w:rPr>
            </w:pPr>
            <w:r w:rsidRPr="00F74FA8">
              <w:rPr>
                <w:rFonts w:ascii="Times New Roman" w:hAnsi="Times New Roman" w:cs="Times New Roman"/>
                <w:sz w:val="24"/>
                <w:szCs w:val="24"/>
                <w:lang w:val="ru-RU"/>
              </w:rPr>
              <w:t xml:space="preserve">Язык и история </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r w:rsidRPr="00B171DE">
              <w:rPr>
                <w:rFonts w:ascii="Times New Roman" w:hAnsi="Times New Roman" w:cs="Times New Roman"/>
                <w:color w:val="000000"/>
                <w:sz w:val="20"/>
                <w:szCs w:val="20"/>
                <w:shd w:val="clear" w:color="auto" w:fill="FFFFFF"/>
                <w:lang w:val="ru-RU"/>
              </w:rPr>
              <w:t xml:space="preserve"> </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4</w:t>
            </w:r>
          </w:p>
        </w:tc>
        <w:tc>
          <w:tcPr>
            <w:tcW w:w="3194" w:type="dxa"/>
            <w:gridSpan w:val="2"/>
          </w:tcPr>
          <w:p w:rsidR="006D561F" w:rsidRPr="00F74FA8" w:rsidRDefault="006D561F" w:rsidP="006D561F">
            <w:pPr>
              <w:autoSpaceDE w:val="0"/>
              <w:autoSpaceDN w:val="0"/>
              <w:ind w:left="180" w:right="-158"/>
              <w:rPr>
                <w:rFonts w:ascii="Times New Roman" w:hAnsi="Times New Roman" w:cs="Times New Roman"/>
                <w:sz w:val="24"/>
                <w:szCs w:val="24"/>
                <w:lang w:val="ru-RU"/>
              </w:rPr>
            </w:pPr>
            <w:r w:rsidRPr="00F74FA8">
              <w:rPr>
                <w:rFonts w:ascii="Times New Roman" w:hAnsi="Times New Roman" w:cs="Times New Roman"/>
                <w:sz w:val="24"/>
                <w:szCs w:val="24"/>
                <w:lang w:val="ru-RU"/>
              </w:rPr>
              <w:t>Русский язык</w:t>
            </w:r>
            <w:r w:rsidRPr="00F74FA8">
              <w:rPr>
                <w:rFonts w:ascii="Times New Roman" w:hAnsi="Times New Roman" w:cs="Times New Roman"/>
                <w:sz w:val="24"/>
                <w:szCs w:val="24"/>
              </w:rPr>
              <w:t> </w:t>
            </w:r>
            <w:r w:rsidRPr="00F74FA8">
              <w:rPr>
                <w:rFonts w:ascii="Times New Roman" w:hAnsi="Times New Roman" w:cs="Times New Roman"/>
                <w:sz w:val="24"/>
                <w:szCs w:val="24"/>
                <w:lang w:val="ru-RU"/>
              </w:rPr>
              <w:t>— язык общения и язык возможностей</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5</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Истоки родной культуры</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6</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Материальная культура</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rsidP="003E63E8">
            <w:pPr>
              <w:autoSpaceDE w:val="0"/>
              <w:autoSpaceDN w:val="0"/>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 xml:space="preserve">стный опрос </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7</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Духовная культура</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E10F70" w:rsidRPr="00E10F70" w:rsidRDefault="00E10F70"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8</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Культура и религия</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9</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Культура и образование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10</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Многообразие культур России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3E63E8">
            <w:pPr>
              <w:autoSpaceDE w:val="0"/>
              <w:autoSpaceDN w:val="0"/>
              <w:rPr>
                <w:rFonts w:ascii="Times New Roman" w:hAnsi="Times New Roman" w:cs="Times New Roman"/>
                <w:color w:val="000000"/>
                <w:sz w:val="20"/>
                <w:szCs w:val="20"/>
                <w:shd w:val="clear" w:color="auto" w:fill="FFFFFF"/>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p w:rsidR="003E63E8" w:rsidRPr="00E10F70" w:rsidRDefault="003E63E8" w:rsidP="003E63E8">
            <w:pPr>
              <w:autoSpaceDE w:val="0"/>
              <w:autoSpaceDN w:val="0"/>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BE6643" w:rsidTr="003E63E8">
        <w:trPr>
          <w:trHeight w:val="495"/>
        </w:trPr>
        <w:tc>
          <w:tcPr>
            <w:tcW w:w="10800" w:type="dxa"/>
            <w:gridSpan w:val="8"/>
          </w:tcPr>
          <w:p w:rsidR="003E63E8" w:rsidRPr="003E63E8" w:rsidRDefault="003E63E8" w:rsidP="003E63E8">
            <w:pPr>
              <w:autoSpaceDE w:val="0"/>
              <w:autoSpaceDN w:val="0"/>
              <w:rPr>
                <w:rFonts w:ascii="Times New Roman" w:hAnsi="Times New Roman" w:cs="Times New Roman"/>
                <w:b/>
                <w:color w:val="000000"/>
                <w:sz w:val="24"/>
                <w:szCs w:val="24"/>
                <w:shd w:val="clear" w:color="auto" w:fill="FFFFFF"/>
                <w:lang w:val="ru-RU"/>
              </w:rPr>
            </w:pPr>
            <w:r w:rsidRPr="003E63E8">
              <w:rPr>
                <w:rFonts w:ascii="Times New Roman" w:hAnsi="Times New Roman" w:cs="Times New Roman"/>
                <w:b/>
                <w:color w:val="000000"/>
                <w:sz w:val="24"/>
                <w:szCs w:val="24"/>
                <w:shd w:val="clear" w:color="auto" w:fill="FFFFFF"/>
                <w:lang w:val="ru-RU"/>
              </w:rPr>
              <w:t>Раздел 2 . Семья и духовно-нравственные ценности</w:t>
            </w:r>
            <w:r>
              <w:rPr>
                <w:rFonts w:ascii="Times New Roman" w:hAnsi="Times New Roman" w:cs="Times New Roman"/>
                <w:b/>
                <w:color w:val="000000"/>
                <w:sz w:val="24"/>
                <w:szCs w:val="24"/>
                <w:shd w:val="clear" w:color="auto" w:fill="FFFFFF"/>
                <w:lang w:val="ru-RU"/>
              </w:rPr>
              <w:t xml:space="preserve">  6 ч.</w:t>
            </w:r>
          </w:p>
        </w:tc>
      </w:tr>
      <w:tr w:rsidR="00B171DE" w:rsidRPr="003E63E8"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11</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Семья – хранитель духовных ценностей</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RPr="003E63E8"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12</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Родина начинается с семьи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RPr="006D561F"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13</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Традиции семейного воспитания в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у</w:t>
            </w:r>
            <w:r w:rsidRPr="00F83B64">
              <w:rPr>
                <w:rFonts w:ascii="Times New Roman" w:hAnsi="Times New Roman" w:cs="Times New Roman"/>
                <w:sz w:val="20"/>
                <w:szCs w:val="20"/>
                <w:lang w:val="ru-RU"/>
              </w:rPr>
              <w:t>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14</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Образ семьи в культуре народов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15</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Труд в истории семьи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r w:rsidRPr="00B171DE">
              <w:rPr>
                <w:rFonts w:ascii="Times New Roman" w:hAnsi="Times New Roman" w:cs="Times New Roman"/>
                <w:color w:val="000000"/>
                <w:sz w:val="20"/>
                <w:szCs w:val="20"/>
                <w:shd w:val="clear" w:color="auto" w:fill="FFFFFF"/>
                <w:lang w:val="ru-RU"/>
              </w:rPr>
              <w:t xml:space="preserve"> </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lastRenderedPageBreak/>
              <w:t>16</w:t>
            </w:r>
          </w:p>
        </w:tc>
        <w:tc>
          <w:tcPr>
            <w:tcW w:w="3194" w:type="dxa"/>
            <w:gridSpan w:val="2"/>
          </w:tcPr>
          <w:p w:rsidR="003E63E8" w:rsidRPr="00F74FA8" w:rsidRDefault="003E63E8" w:rsidP="003E63E8">
            <w:pPr>
              <w:autoSpaceDE w:val="0"/>
              <w:autoSpaceDN w:val="0"/>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 xml:space="preserve">Семья в современном мире </w:t>
            </w:r>
          </w:p>
          <w:p w:rsidR="00B171DE" w:rsidRPr="00F74FA8" w:rsidRDefault="003E63E8" w:rsidP="003E63E8">
            <w:pPr>
              <w:autoSpaceDE w:val="0"/>
              <w:autoSpaceDN w:val="0"/>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3E63E8" w:rsidRDefault="003E63E8"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3E63E8"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BE6643" w:rsidTr="003E63E8">
        <w:trPr>
          <w:trHeight w:val="495"/>
        </w:trPr>
        <w:tc>
          <w:tcPr>
            <w:tcW w:w="10800" w:type="dxa"/>
            <w:gridSpan w:val="8"/>
          </w:tcPr>
          <w:p w:rsidR="003E63E8" w:rsidRPr="003E63E8" w:rsidRDefault="003E63E8" w:rsidP="003E63E8">
            <w:pPr>
              <w:autoSpaceDE w:val="0"/>
              <w:autoSpaceDN w:val="0"/>
              <w:rPr>
                <w:rFonts w:ascii="Times New Roman" w:hAnsi="Times New Roman" w:cs="Times New Roman"/>
                <w:b/>
                <w:sz w:val="24"/>
                <w:szCs w:val="24"/>
                <w:lang w:val="ru-RU"/>
              </w:rPr>
            </w:pPr>
            <w:r w:rsidRPr="003E63E8">
              <w:rPr>
                <w:rFonts w:ascii="Times New Roman" w:hAnsi="Times New Roman" w:cs="Times New Roman"/>
                <w:b/>
                <w:sz w:val="24"/>
                <w:szCs w:val="24"/>
                <w:lang w:val="ru-RU"/>
              </w:rPr>
              <w:t>Раздел 3. Духовно-нравственное богатство личности</w:t>
            </w:r>
            <w:r>
              <w:rPr>
                <w:rFonts w:ascii="Times New Roman" w:hAnsi="Times New Roman" w:cs="Times New Roman"/>
                <w:b/>
                <w:sz w:val="24"/>
                <w:szCs w:val="24"/>
                <w:lang w:val="ru-RU"/>
              </w:rPr>
              <w:t xml:space="preserve">    3 ч.</w:t>
            </w:r>
          </w:p>
        </w:tc>
      </w:tr>
      <w:tr w:rsidR="00C76363" w:rsidRPr="003E63E8"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17</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Личность- общество - культура</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3328DA">
              <w:rPr>
                <w:rFonts w:ascii="Times New Roman" w:hAnsi="Times New Roman" w:cs="Times New Roman"/>
                <w:color w:val="000000"/>
                <w:sz w:val="20"/>
                <w:szCs w:val="20"/>
                <w:shd w:val="clear" w:color="auto" w:fill="FFFFFF"/>
                <w:lang w:val="ru-RU"/>
              </w:rPr>
              <w:t>устный опрос</w:t>
            </w:r>
          </w:p>
        </w:tc>
      </w:tr>
      <w:tr w:rsidR="00C76363" w:rsidRPr="006D561F"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18</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Духовный мир человека. Человек – творец культуры.</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3328DA">
              <w:rPr>
                <w:rFonts w:ascii="Times New Roman" w:hAnsi="Times New Roman" w:cs="Times New Roman"/>
                <w:color w:val="000000"/>
                <w:sz w:val="20"/>
                <w:szCs w:val="20"/>
                <w:shd w:val="clear" w:color="auto" w:fill="FFFFFF"/>
                <w:lang w:val="ru-RU"/>
              </w:rPr>
              <w:t>устный опрос</w:t>
            </w:r>
          </w:p>
        </w:tc>
      </w:tr>
      <w:tr w:rsidR="00B171DE" w:rsidRPr="006D561F"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19</w:t>
            </w:r>
          </w:p>
        </w:tc>
        <w:tc>
          <w:tcPr>
            <w:tcW w:w="3194" w:type="dxa"/>
            <w:gridSpan w:val="2"/>
          </w:tcPr>
          <w:p w:rsidR="00B171DE" w:rsidRPr="00F74FA8" w:rsidRDefault="003E63E8" w:rsidP="00E235C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Личность и духовно-нравственные ценности.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BE6643" w:rsidTr="003E63E8">
        <w:trPr>
          <w:trHeight w:val="495"/>
        </w:trPr>
        <w:tc>
          <w:tcPr>
            <w:tcW w:w="10800" w:type="dxa"/>
            <w:gridSpan w:val="8"/>
          </w:tcPr>
          <w:p w:rsidR="003E63E8" w:rsidRPr="00F74FA8" w:rsidRDefault="003E63E8" w:rsidP="00B171DE">
            <w:pPr>
              <w:autoSpaceDE w:val="0"/>
              <w:autoSpaceDN w:val="0"/>
              <w:spacing w:after="320" w:line="230" w:lineRule="auto"/>
              <w:rPr>
                <w:rFonts w:ascii="Times New Roman" w:eastAsia="Times New Roman" w:hAnsi="Times New Roman"/>
                <w:b/>
                <w:color w:val="000000"/>
                <w:sz w:val="24"/>
                <w:szCs w:val="24"/>
                <w:lang w:val="ru-RU"/>
              </w:rPr>
            </w:pPr>
            <w:r w:rsidRPr="00F74FA8">
              <w:rPr>
                <w:rFonts w:ascii="Times New Roman" w:eastAsia="Times New Roman" w:hAnsi="Times New Roman"/>
                <w:b/>
                <w:color w:val="000000"/>
                <w:sz w:val="24"/>
                <w:szCs w:val="24"/>
                <w:lang w:val="ru-RU"/>
              </w:rPr>
              <w:t xml:space="preserve">Раздел 4. </w:t>
            </w:r>
            <w:r w:rsidR="00F74FA8" w:rsidRPr="00F74FA8">
              <w:rPr>
                <w:rFonts w:ascii="Times New Roman" w:eastAsia="Times New Roman" w:hAnsi="Times New Roman"/>
                <w:b/>
                <w:color w:val="000000"/>
                <w:sz w:val="24"/>
                <w:szCs w:val="24"/>
                <w:lang w:val="ru-RU"/>
              </w:rPr>
              <w:t>Культурное единство России</w:t>
            </w:r>
            <w:r w:rsidR="00163D1C">
              <w:rPr>
                <w:rFonts w:ascii="Times New Roman" w:eastAsia="Times New Roman" w:hAnsi="Times New Roman"/>
                <w:b/>
                <w:color w:val="000000"/>
                <w:sz w:val="24"/>
                <w:szCs w:val="24"/>
                <w:lang w:val="ru-RU"/>
              </w:rPr>
              <w:t xml:space="preserve">  13ч.</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20</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Историческая память как духовно-нравственная ценность</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RPr="006D561F"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21</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Литература как язык культуры</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22</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Взаимовлияние культур</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23</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Духовно-нравственные ценности российского народа</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24</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Регионы России: культурное многообразие</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25</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Праздники в культуре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26</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Памятники архитектуры в культуре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27</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Музыкальная культура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28</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Изобразительное искусство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F6001D">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29</w:t>
            </w:r>
          </w:p>
        </w:tc>
        <w:tc>
          <w:tcPr>
            <w:tcW w:w="3194" w:type="dxa"/>
            <w:gridSpan w:val="2"/>
          </w:tcPr>
          <w:p w:rsidR="00C76363" w:rsidRPr="00F74FA8" w:rsidRDefault="00C76363" w:rsidP="004B4702">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Фольклор и литература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F6001D">
              <w:rPr>
                <w:rFonts w:ascii="Times New Roman" w:hAnsi="Times New Roman" w:cs="Times New Roman"/>
                <w:color w:val="000000"/>
                <w:sz w:val="20"/>
                <w:szCs w:val="20"/>
                <w:shd w:val="clear" w:color="auto" w:fill="FFFFFF"/>
                <w:lang w:val="ru-RU"/>
              </w:rPr>
              <w:t>устный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30</w:t>
            </w:r>
          </w:p>
        </w:tc>
        <w:tc>
          <w:tcPr>
            <w:tcW w:w="3194" w:type="dxa"/>
            <w:gridSpan w:val="2"/>
          </w:tcPr>
          <w:p w:rsidR="00B171DE" w:rsidRPr="00F74FA8" w:rsidRDefault="00F74FA8" w:rsidP="004B4702">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Бытовые традиции народов России: пища, одежда, дом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31</w:t>
            </w:r>
          </w:p>
        </w:tc>
        <w:tc>
          <w:tcPr>
            <w:tcW w:w="3194" w:type="dxa"/>
            <w:gridSpan w:val="2"/>
          </w:tcPr>
          <w:p w:rsidR="00B171DE" w:rsidRPr="00F74FA8" w:rsidRDefault="00F74FA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Культурная карта России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32</w:t>
            </w:r>
          </w:p>
        </w:tc>
        <w:tc>
          <w:tcPr>
            <w:tcW w:w="3194" w:type="dxa"/>
            <w:gridSpan w:val="2"/>
          </w:tcPr>
          <w:p w:rsidR="00B171DE" w:rsidRPr="00F74FA8" w:rsidRDefault="00F74FA8" w:rsidP="00F74FA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Единство страны – залог </w:t>
            </w:r>
            <w:r>
              <w:rPr>
                <w:rFonts w:ascii="Times New Roman" w:eastAsia="Times New Roman" w:hAnsi="Times New Roman"/>
                <w:color w:val="000000"/>
                <w:sz w:val="24"/>
                <w:szCs w:val="24"/>
                <w:lang w:val="ru-RU"/>
              </w:rPr>
              <w:lastRenderedPageBreak/>
              <w:t>будущего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lastRenderedPageBreak/>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устный опрос</w:t>
            </w:r>
          </w:p>
        </w:tc>
      </w:tr>
      <w:tr w:rsidR="00F74FA8" w:rsidRPr="00163D1C" w:rsidTr="00143C88">
        <w:trPr>
          <w:trHeight w:val="495"/>
        </w:trPr>
        <w:tc>
          <w:tcPr>
            <w:tcW w:w="10800" w:type="dxa"/>
            <w:gridSpan w:val="8"/>
          </w:tcPr>
          <w:p w:rsidR="00163D1C" w:rsidRPr="00163D1C" w:rsidRDefault="00163D1C" w:rsidP="00163D1C">
            <w:pPr>
              <w:autoSpaceDE w:val="0"/>
              <w:autoSpaceDN w:val="0"/>
              <w:ind w:left="180" w:right="-14"/>
              <w:jc w:val="both"/>
              <w:rPr>
                <w:rFonts w:ascii="Times New Roman" w:eastAsia="Times New Roman" w:hAnsi="Times New Roman" w:cs="Times New Roman"/>
                <w:b/>
                <w:color w:val="000000"/>
                <w:w w:val="97"/>
                <w:sz w:val="24"/>
                <w:szCs w:val="24"/>
                <w:lang w:val="ru-RU"/>
              </w:rPr>
            </w:pPr>
            <w:r w:rsidRPr="00163D1C">
              <w:rPr>
                <w:rFonts w:ascii="Times New Roman" w:eastAsia="Times New Roman" w:hAnsi="Times New Roman" w:cs="Times New Roman"/>
                <w:b/>
                <w:color w:val="000000"/>
                <w:w w:val="97"/>
                <w:sz w:val="24"/>
                <w:szCs w:val="24"/>
                <w:lang w:val="ru-RU"/>
              </w:rPr>
              <w:lastRenderedPageBreak/>
              <w:t>Раздел 5. Обобщение</w:t>
            </w:r>
            <w:r>
              <w:rPr>
                <w:rFonts w:ascii="Times New Roman" w:eastAsia="Times New Roman" w:hAnsi="Times New Roman" w:cs="Times New Roman"/>
                <w:b/>
                <w:color w:val="000000"/>
                <w:w w:val="97"/>
                <w:sz w:val="24"/>
                <w:szCs w:val="24"/>
                <w:lang w:val="ru-RU"/>
              </w:rPr>
              <w:t xml:space="preserve"> 2 ч.</w:t>
            </w:r>
          </w:p>
          <w:p w:rsidR="00F74FA8" w:rsidRPr="00E10F70" w:rsidRDefault="00F74FA8">
            <w:pPr>
              <w:autoSpaceDE w:val="0"/>
              <w:autoSpaceDN w:val="0"/>
              <w:spacing w:after="320" w:line="230" w:lineRule="auto"/>
              <w:rPr>
                <w:rFonts w:ascii="Times New Roman" w:eastAsia="Times New Roman" w:hAnsi="Times New Roman"/>
                <w:b/>
                <w:color w:val="000000"/>
                <w:sz w:val="20"/>
                <w:szCs w:val="20"/>
                <w:lang w:val="ru-RU"/>
              </w:rPr>
            </w:pPr>
          </w:p>
        </w:tc>
      </w:tr>
      <w:tr w:rsidR="00B171DE" w:rsidRPr="00C76363" w:rsidTr="00F74FA8">
        <w:trPr>
          <w:trHeight w:val="495"/>
        </w:trPr>
        <w:tc>
          <w:tcPr>
            <w:tcW w:w="600" w:type="dxa"/>
          </w:tcPr>
          <w:p w:rsidR="00B171DE" w:rsidRPr="00F74FA8" w:rsidRDefault="00B171DE" w:rsidP="004B4702">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33</w:t>
            </w:r>
          </w:p>
        </w:tc>
        <w:tc>
          <w:tcPr>
            <w:tcW w:w="3194" w:type="dxa"/>
            <w:gridSpan w:val="2"/>
          </w:tcPr>
          <w:p w:rsidR="00B171DE" w:rsidRPr="00163D1C" w:rsidRDefault="00163D1C">
            <w:pPr>
              <w:autoSpaceDE w:val="0"/>
              <w:autoSpaceDN w:val="0"/>
              <w:spacing w:after="320" w:line="230" w:lineRule="auto"/>
              <w:rPr>
                <w:rFonts w:ascii="Times New Roman" w:eastAsia="Times New Roman" w:hAnsi="Times New Roman"/>
                <w:color w:val="000000"/>
                <w:sz w:val="24"/>
                <w:szCs w:val="24"/>
                <w:lang w:val="ru-RU"/>
              </w:rPr>
            </w:pPr>
            <w:r w:rsidRPr="00163D1C">
              <w:rPr>
                <w:rFonts w:ascii="Times New Roman" w:eastAsia="Times New Roman" w:hAnsi="Times New Roman" w:cs="Times New Roman"/>
                <w:color w:val="000000"/>
                <w:w w:val="97"/>
                <w:sz w:val="24"/>
                <w:szCs w:val="24"/>
                <w:lang w:val="ru-RU"/>
              </w:rPr>
              <w:t>Повторение по курсу</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C76363" w:rsidRDefault="00C76363" w:rsidP="00C76363">
            <w:pPr>
              <w:autoSpaceDE w:val="0"/>
              <w:autoSpaceDN w:val="0"/>
              <w:spacing w:after="320" w:line="230" w:lineRule="auto"/>
              <w:rPr>
                <w:rFonts w:ascii="Times New Roman" w:eastAsia="Times New Roman" w:hAnsi="Times New Roman"/>
                <w:color w:val="000000"/>
                <w:sz w:val="20"/>
                <w:szCs w:val="20"/>
                <w:lang w:val="ru-RU"/>
              </w:rPr>
            </w:pPr>
            <w:r w:rsidRPr="00C76363">
              <w:rPr>
                <w:rFonts w:ascii="Times New Roman" w:eastAsia="Times New Roman" w:hAnsi="Times New Roman"/>
                <w:color w:val="000000"/>
                <w:sz w:val="20"/>
                <w:szCs w:val="20"/>
                <w:lang w:val="ru-RU"/>
              </w:rPr>
              <w:t>устный опрос, итоговый контроль</w:t>
            </w:r>
          </w:p>
        </w:tc>
      </w:tr>
      <w:tr w:rsidR="00C76363" w:rsidRPr="00C76363" w:rsidTr="00F74FA8">
        <w:trPr>
          <w:trHeight w:val="495"/>
        </w:trPr>
        <w:tc>
          <w:tcPr>
            <w:tcW w:w="600" w:type="dxa"/>
          </w:tcPr>
          <w:p w:rsidR="00C76363" w:rsidRPr="00F74FA8" w:rsidRDefault="00C76363" w:rsidP="004B4702">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34</w:t>
            </w:r>
          </w:p>
        </w:tc>
        <w:tc>
          <w:tcPr>
            <w:tcW w:w="3194" w:type="dxa"/>
            <w:gridSpan w:val="2"/>
          </w:tcPr>
          <w:p w:rsidR="00C76363" w:rsidRPr="00163D1C" w:rsidRDefault="00163D1C">
            <w:pPr>
              <w:autoSpaceDE w:val="0"/>
              <w:autoSpaceDN w:val="0"/>
              <w:spacing w:after="320" w:line="230" w:lineRule="auto"/>
              <w:rPr>
                <w:rFonts w:ascii="Times New Roman" w:eastAsia="Times New Roman" w:hAnsi="Times New Roman"/>
                <w:color w:val="000000"/>
                <w:sz w:val="24"/>
                <w:szCs w:val="24"/>
                <w:lang w:val="ru-RU"/>
              </w:rPr>
            </w:pPr>
            <w:r w:rsidRPr="00163D1C">
              <w:rPr>
                <w:rFonts w:ascii="Times New Roman" w:eastAsia="Times New Roman" w:hAnsi="Times New Roman" w:cs="Times New Roman"/>
                <w:color w:val="000000"/>
                <w:w w:val="97"/>
                <w:sz w:val="24"/>
                <w:szCs w:val="24"/>
                <w:lang w:val="ru-RU"/>
              </w:rPr>
              <w:t>Повторение по курсу</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Pr="00C76363" w:rsidRDefault="00C76363" w:rsidP="00844488">
            <w:pPr>
              <w:autoSpaceDE w:val="0"/>
              <w:autoSpaceDN w:val="0"/>
              <w:spacing w:after="320" w:line="230" w:lineRule="auto"/>
              <w:rPr>
                <w:rFonts w:ascii="Times New Roman" w:eastAsia="Times New Roman" w:hAnsi="Times New Roman"/>
                <w:color w:val="000000"/>
                <w:sz w:val="20"/>
                <w:szCs w:val="20"/>
                <w:lang w:val="ru-RU"/>
              </w:rPr>
            </w:pPr>
            <w:r w:rsidRPr="00C76363">
              <w:rPr>
                <w:rFonts w:ascii="Times New Roman" w:eastAsia="Times New Roman" w:hAnsi="Times New Roman"/>
                <w:color w:val="000000"/>
                <w:sz w:val="20"/>
                <w:szCs w:val="20"/>
                <w:lang w:val="ru-RU"/>
              </w:rPr>
              <w:t>устный опрос, итоговый контроль</w:t>
            </w:r>
          </w:p>
        </w:tc>
      </w:tr>
    </w:tbl>
    <w:p w:rsidR="00E10F70" w:rsidRDefault="00E10F70">
      <w:pPr>
        <w:autoSpaceDE w:val="0"/>
        <w:autoSpaceDN w:val="0"/>
        <w:spacing w:after="320" w:line="230" w:lineRule="auto"/>
        <w:rPr>
          <w:rFonts w:ascii="Times New Roman" w:eastAsia="Times New Roman" w:hAnsi="Times New Roman"/>
          <w:b/>
          <w:color w:val="000000"/>
          <w:sz w:val="24"/>
          <w:lang w:val="ru-RU"/>
        </w:rPr>
      </w:pPr>
    </w:p>
    <w:p w:rsidR="002A399F" w:rsidRDefault="002A399F" w:rsidP="002A399F">
      <w:pPr>
        <w:autoSpaceDE w:val="0"/>
        <w:autoSpaceDN w:val="0"/>
        <w:spacing w:after="320" w:line="230" w:lineRule="auto"/>
        <w:rPr>
          <w:rFonts w:ascii="Times New Roman" w:eastAsia="Times New Roman" w:hAnsi="Times New Roman"/>
          <w:b/>
          <w:color w:val="000000"/>
          <w:sz w:val="24"/>
          <w:lang w:val="ru-RU"/>
        </w:rPr>
      </w:pPr>
      <w:r w:rsidRPr="00881A9D">
        <w:rPr>
          <w:rFonts w:ascii="Times New Roman" w:eastAsia="Times New Roman" w:hAnsi="Times New Roman"/>
          <w:b/>
          <w:color w:val="000000"/>
          <w:sz w:val="24"/>
          <w:lang w:val="ru-RU"/>
        </w:rPr>
        <w:t>ПОУРОЧНОЕ ПЛАНИРОВАНИЕ</w:t>
      </w:r>
      <w:r>
        <w:rPr>
          <w:rFonts w:ascii="Times New Roman" w:eastAsia="Times New Roman" w:hAnsi="Times New Roman"/>
          <w:b/>
          <w:color w:val="000000"/>
          <w:sz w:val="24"/>
          <w:lang w:val="ru-RU"/>
        </w:rPr>
        <w:t xml:space="preserve"> 6 класс</w:t>
      </w:r>
      <w:r w:rsidRPr="00881A9D">
        <w:rPr>
          <w:rFonts w:ascii="Times New Roman" w:eastAsia="Times New Roman" w:hAnsi="Times New Roman"/>
          <w:b/>
          <w:color w:val="000000"/>
          <w:sz w:val="24"/>
          <w:lang w:val="ru-RU"/>
        </w:rPr>
        <w:t xml:space="preserve"> </w:t>
      </w:r>
    </w:p>
    <w:tbl>
      <w:tblPr>
        <w:tblStyle w:val="aff0"/>
        <w:tblW w:w="0" w:type="auto"/>
        <w:tblLook w:val="04A0"/>
      </w:tblPr>
      <w:tblGrid>
        <w:gridCol w:w="600"/>
        <w:gridCol w:w="2860"/>
        <w:gridCol w:w="725"/>
        <w:gridCol w:w="1464"/>
        <w:gridCol w:w="1522"/>
        <w:gridCol w:w="1434"/>
        <w:gridCol w:w="2195"/>
      </w:tblGrid>
      <w:tr w:rsidR="002A399F" w:rsidRPr="00C76363" w:rsidTr="003E63E8">
        <w:trPr>
          <w:trHeight w:val="270"/>
        </w:trPr>
        <w:tc>
          <w:tcPr>
            <w:tcW w:w="600"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w:t>
            </w:r>
            <w:r w:rsidRPr="00881A9D">
              <w:rPr>
                <w:sz w:val="20"/>
                <w:szCs w:val="20"/>
                <w:lang w:val="ru-RU"/>
              </w:rPr>
              <w:br/>
            </w:r>
            <w:proofErr w:type="spellStart"/>
            <w:proofErr w:type="gramStart"/>
            <w:r w:rsidRPr="00881A9D">
              <w:rPr>
                <w:rFonts w:ascii="Times New Roman" w:eastAsia="Times New Roman" w:hAnsi="Times New Roman"/>
                <w:b/>
                <w:color w:val="000000"/>
                <w:sz w:val="20"/>
                <w:szCs w:val="20"/>
                <w:lang w:val="ru-RU"/>
              </w:rPr>
              <w:t>п</w:t>
            </w:r>
            <w:proofErr w:type="spellEnd"/>
            <w:proofErr w:type="gramEnd"/>
            <w:r w:rsidRPr="00881A9D">
              <w:rPr>
                <w:rFonts w:ascii="Times New Roman" w:eastAsia="Times New Roman" w:hAnsi="Times New Roman"/>
                <w:b/>
                <w:color w:val="000000"/>
                <w:sz w:val="20"/>
                <w:szCs w:val="20"/>
                <w:lang w:val="ru-RU"/>
              </w:rPr>
              <w:t>/</w:t>
            </w:r>
            <w:proofErr w:type="spellStart"/>
            <w:r w:rsidRPr="00881A9D">
              <w:rPr>
                <w:rFonts w:ascii="Times New Roman" w:eastAsia="Times New Roman" w:hAnsi="Times New Roman"/>
                <w:b/>
                <w:color w:val="000000"/>
                <w:sz w:val="20"/>
                <w:szCs w:val="20"/>
                <w:lang w:val="ru-RU"/>
              </w:rPr>
              <w:t>п</w:t>
            </w:r>
            <w:proofErr w:type="spellEnd"/>
          </w:p>
        </w:tc>
        <w:tc>
          <w:tcPr>
            <w:tcW w:w="2860"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Тема урок</w:t>
            </w:r>
            <w:r w:rsidRPr="00C76363">
              <w:rPr>
                <w:rFonts w:ascii="Times New Roman" w:eastAsia="Times New Roman" w:hAnsi="Times New Roman"/>
                <w:b/>
                <w:color w:val="000000"/>
                <w:sz w:val="20"/>
                <w:szCs w:val="20"/>
                <w:lang w:val="ru-RU"/>
              </w:rPr>
              <w:t>а</w:t>
            </w:r>
          </w:p>
        </w:tc>
        <w:tc>
          <w:tcPr>
            <w:tcW w:w="3711" w:type="dxa"/>
            <w:gridSpan w:val="3"/>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Количество часов</w:t>
            </w:r>
          </w:p>
        </w:tc>
        <w:tc>
          <w:tcPr>
            <w:tcW w:w="1434"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Дата изучения</w:t>
            </w:r>
          </w:p>
        </w:tc>
        <w:tc>
          <w:tcPr>
            <w:tcW w:w="2195"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Виды, формы контроля</w:t>
            </w:r>
          </w:p>
        </w:tc>
      </w:tr>
      <w:tr w:rsidR="002A399F" w:rsidTr="003E63E8">
        <w:trPr>
          <w:trHeight w:val="495"/>
        </w:trPr>
        <w:tc>
          <w:tcPr>
            <w:tcW w:w="600" w:type="dxa"/>
            <w:vMerge/>
          </w:tcPr>
          <w:p w:rsidR="002A399F" w:rsidRPr="00C76363"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860" w:type="dxa"/>
            <w:vMerge/>
          </w:tcPr>
          <w:p w:rsidR="002A399F" w:rsidRPr="00C76363"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72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всего</w:t>
            </w:r>
          </w:p>
        </w:tc>
        <w:tc>
          <w:tcPr>
            <w:tcW w:w="146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Контрольные работы</w:t>
            </w:r>
          </w:p>
        </w:tc>
        <w:tc>
          <w:tcPr>
            <w:tcW w:w="1522"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 xml:space="preserve">Практические работы </w:t>
            </w:r>
          </w:p>
        </w:tc>
        <w:tc>
          <w:tcPr>
            <w:tcW w:w="1434" w:type="dxa"/>
            <w:vMerge/>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vMerge/>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r>
      <w:tr w:rsidR="00A9617E" w:rsidRPr="00BE6643" w:rsidTr="00581EF5">
        <w:trPr>
          <w:trHeight w:val="495"/>
        </w:trPr>
        <w:tc>
          <w:tcPr>
            <w:tcW w:w="10800" w:type="dxa"/>
            <w:gridSpan w:val="7"/>
          </w:tcPr>
          <w:p w:rsidR="00A9617E" w:rsidRPr="00A9617E" w:rsidRDefault="00A9617E" w:rsidP="003E63E8">
            <w:pPr>
              <w:autoSpaceDE w:val="0"/>
              <w:autoSpaceDN w:val="0"/>
              <w:spacing w:after="320" w:line="230" w:lineRule="auto"/>
              <w:rPr>
                <w:rFonts w:ascii="Times New Roman" w:eastAsia="Times New Roman" w:hAnsi="Times New Roman"/>
                <w:b/>
                <w:color w:val="000000"/>
                <w:sz w:val="24"/>
                <w:szCs w:val="24"/>
                <w:lang w:val="ru-RU"/>
              </w:rPr>
            </w:pPr>
            <w:r w:rsidRPr="00A9617E">
              <w:rPr>
                <w:rFonts w:ascii="Times New Roman" w:eastAsia="Times New Roman" w:hAnsi="Times New Roman"/>
                <w:b/>
                <w:color w:val="000000"/>
                <w:sz w:val="24"/>
                <w:szCs w:val="24"/>
                <w:lang w:val="ru-RU"/>
              </w:rPr>
              <w:t xml:space="preserve">Раздел 1. Культура как </w:t>
            </w:r>
            <w:proofErr w:type="spellStart"/>
            <w:r w:rsidRPr="00A9617E">
              <w:rPr>
                <w:rFonts w:ascii="Times New Roman" w:eastAsia="Times New Roman" w:hAnsi="Times New Roman"/>
                <w:b/>
                <w:color w:val="000000"/>
                <w:sz w:val="24"/>
                <w:szCs w:val="24"/>
                <w:lang w:val="ru-RU"/>
              </w:rPr>
              <w:t>социальность</w:t>
            </w:r>
            <w:proofErr w:type="spellEnd"/>
            <w:r>
              <w:rPr>
                <w:rFonts w:ascii="Times New Roman" w:eastAsia="Times New Roman" w:hAnsi="Times New Roman"/>
                <w:b/>
                <w:color w:val="000000"/>
                <w:sz w:val="24"/>
                <w:szCs w:val="24"/>
                <w:lang w:val="ru-RU"/>
              </w:rPr>
              <w:t xml:space="preserve">  8ч.</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Мир культуры: его структура</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Культура России: многообразие регионов</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История быта как история культуры</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4</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Прогресс: технический и социальный</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5</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Образование в культуре народов России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A9617E" w:rsidTr="003E63E8">
        <w:trPr>
          <w:trHeight w:val="495"/>
        </w:trPr>
        <w:tc>
          <w:tcPr>
            <w:tcW w:w="60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6</w:t>
            </w:r>
          </w:p>
        </w:tc>
        <w:tc>
          <w:tcPr>
            <w:tcW w:w="286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Права и обязанности человека</w:t>
            </w:r>
          </w:p>
        </w:tc>
        <w:tc>
          <w:tcPr>
            <w:tcW w:w="725"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A9617E" w:rsidRPr="00E10F70" w:rsidRDefault="00A9617E"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Pr="00E10F70" w:rsidRDefault="00A9617E" w:rsidP="0084448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A9617E" w:rsidTr="003E63E8">
        <w:trPr>
          <w:trHeight w:val="495"/>
        </w:trPr>
        <w:tc>
          <w:tcPr>
            <w:tcW w:w="60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7</w:t>
            </w:r>
          </w:p>
        </w:tc>
        <w:tc>
          <w:tcPr>
            <w:tcW w:w="286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Общество и религия: духовно-нравственное взаимодействие</w:t>
            </w:r>
          </w:p>
        </w:tc>
        <w:tc>
          <w:tcPr>
            <w:tcW w:w="725"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A9617E" w:rsidRPr="00E10F70" w:rsidRDefault="00A9617E"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Pr="00E10F70" w:rsidRDefault="00A9617E" w:rsidP="0084448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8</w:t>
            </w:r>
          </w:p>
        </w:tc>
        <w:tc>
          <w:tcPr>
            <w:tcW w:w="2860" w:type="dxa"/>
          </w:tcPr>
          <w:p w:rsidR="002A399F" w:rsidRPr="00A9617E" w:rsidRDefault="00A9617E" w:rsidP="00A9617E">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Современный мир: самое важное </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практическое занятие)</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Default="00A9617E" w:rsidP="00A9617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A9617E" w:rsidP="00A9617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A9617E" w:rsidRPr="00BE6643" w:rsidTr="00E447B9">
        <w:trPr>
          <w:trHeight w:val="495"/>
        </w:trPr>
        <w:tc>
          <w:tcPr>
            <w:tcW w:w="10800" w:type="dxa"/>
            <w:gridSpan w:val="7"/>
          </w:tcPr>
          <w:p w:rsidR="00A9617E" w:rsidRPr="003E0C67" w:rsidRDefault="004E1214" w:rsidP="004E1214">
            <w:pPr>
              <w:autoSpaceDE w:val="0"/>
              <w:autoSpaceDN w:val="0"/>
              <w:rPr>
                <w:rFonts w:ascii="Times New Roman" w:hAnsi="Times New Roman" w:cs="Times New Roman"/>
                <w:sz w:val="20"/>
                <w:szCs w:val="20"/>
                <w:lang w:val="ru-RU"/>
              </w:rPr>
            </w:pPr>
            <w:r w:rsidRPr="00A9617E">
              <w:rPr>
                <w:rFonts w:ascii="Times New Roman" w:eastAsia="Times New Roman" w:hAnsi="Times New Roman"/>
                <w:b/>
                <w:color w:val="000000"/>
                <w:sz w:val="24"/>
                <w:szCs w:val="24"/>
                <w:lang w:val="ru-RU"/>
              </w:rPr>
              <w:t xml:space="preserve">Раздел </w:t>
            </w:r>
            <w:r>
              <w:rPr>
                <w:rFonts w:ascii="Times New Roman" w:eastAsia="Times New Roman" w:hAnsi="Times New Roman"/>
                <w:b/>
                <w:color w:val="000000"/>
                <w:sz w:val="24"/>
                <w:szCs w:val="24"/>
                <w:lang w:val="ru-RU"/>
              </w:rPr>
              <w:t>2</w:t>
            </w:r>
            <w:r w:rsidRPr="00A9617E">
              <w:rPr>
                <w:rFonts w:ascii="Times New Roman" w:eastAsia="Times New Roman" w:hAnsi="Times New Roman"/>
                <w:b/>
                <w:color w:val="000000"/>
                <w:sz w:val="24"/>
                <w:szCs w:val="24"/>
                <w:lang w:val="ru-RU"/>
              </w:rPr>
              <w:t>.</w:t>
            </w:r>
            <w:r w:rsidR="00263F6D">
              <w:rPr>
                <w:rFonts w:ascii="Times New Roman" w:eastAsia="Times New Roman" w:hAnsi="Times New Roman"/>
                <w:b/>
                <w:color w:val="000000"/>
                <w:sz w:val="24"/>
                <w:szCs w:val="24"/>
                <w:lang w:val="ru-RU"/>
              </w:rPr>
              <w:t xml:space="preserve"> Человек и его отражение в культуре</w:t>
            </w:r>
            <w:r w:rsidR="00436381">
              <w:rPr>
                <w:rFonts w:ascii="Times New Roman" w:eastAsia="Times New Roman" w:hAnsi="Times New Roman"/>
                <w:b/>
                <w:color w:val="000000"/>
                <w:sz w:val="24"/>
                <w:szCs w:val="24"/>
                <w:lang w:val="ru-RU"/>
              </w:rPr>
              <w:t xml:space="preserve">  6ч.</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9</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Каким должен быть человек? Духовно-нравственный облик и идеал человека.</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10</w:t>
            </w:r>
          </w:p>
        </w:tc>
        <w:tc>
          <w:tcPr>
            <w:tcW w:w="2860" w:type="dxa"/>
          </w:tcPr>
          <w:p w:rsidR="002A399F" w:rsidRPr="00A9617E"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Взросление человека в культуре народов России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lastRenderedPageBreak/>
              <w:t>11</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Религия как источник нравственности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12</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Наука как источник знаний о человеке и человеческом</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RPr="006D561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13</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Этика и нравственность как категории духовной культуры</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14</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Самопознание (практическое занятие)</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56DB7">
            <w:pPr>
              <w:autoSpaceDE w:val="0"/>
              <w:autoSpaceDN w:val="0"/>
              <w:rPr>
                <w:rFonts w:ascii="Times New Roman" w:hAnsi="Times New Roman" w:cs="Times New Roman"/>
                <w:color w:val="000000"/>
                <w:sz w:val="20"/>
                <w:szCs w:val="20"/>
                <w:shd w:val="clear" w:color="auto" w:fill="FFFFFF"/>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p w:rsidR="00356DB7" w:rsidRPr="00E10F70" w:rsidRDefault="00356DB7" w:rsidP="00356DB7">
            <w:pPr>
              <w:autoSpaceDE w:val="0"/>
              <w:autoSpaceDN w:val="0"/>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практическая работа</w:t>
            </w:r>
          </w:p>
        </w:tc>
      </w:tr>
      <w:tr w:rsidR="00396484" w:rsidRPr="00BE6643" w:rsidTr="00697F3B">
        <w:trPr>
          <w:trHeight w:val="495"/>
        </w:trPr>
        <w:tc>
          <w:tcPr>
            <w:tcW w:w="10800" w:type="dxa"/>
            <w:gridSpan w:val="7"/>
          </w:tcPr>
          <w:p w:rsidR="00396484" w:rsidRPr="00263F6D" w:rsidRDefault="00263F6D" w:rsidP="003E63E8">
            <w:pPr>
              <w:autoSpaceDE w:val="0"/>
              <w:autoSpaceDN w:val="0"/>
              <w:spacing w:after="320" w:line="230" w:lineRule="auto"/>
              <w:rPr>
                <w:rFonts w:ascii="Times New Roman" w:hAnsi="Times New Roman" w:cs="Times New Roman"/>
                <w:b/>
                <w:color w:val="000000"/>
                <w:sz w:val="24"/>
                <w:szCs w:val="24"/>
                <w:shd w:val="clear" w:color="auto" w:fill="FFFFFF"/>
                <w:lang w:val="ru-RU"/>
              </w:rPr>
            </w:pPr>
            <w:r w:rsidRPr="00263F6D">
              <w:rPr>
                <w:rFonts w:ascii="Times New Roman" w:hAnsi="Times New Roman" w:cs="Times New Roman"/>
                <w:b/>
                <w:color w:val="000000"/>
                <w:sz w:val="24"/>
                <w:szCs w:val="24"/>
                <w:shd w:val="clear" w:color="auto" w:fill="FFFFFF"/>
                <w:lang w:val="ru-RU"/>
              </w:rPr>
              <w:t>Раздел 3. Человек как член общества</w:t>
            </w:r>
            <w:r w:rsidR="00436381">
              <w:rPr>
                <w:rFonts w:ascii="Times New Roman" w:hAnsi="Times New Roman" w:cs="Times New Roman"/>
                <w:b/>
                <w:color w:val="000000"/>
                <w:sz w:val="24"/>
                <w:szCs w:val="24"/>
                <w:shd w:val="clear" w:color="auto" w:fill="FFFFFF"/>
                <w:lang w:val="ru-RU"/>
              </w:rPr>
              <w:t xml:space="preserve">  10ч.</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15</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Труд делает человека человеком</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16</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Подвиг: как узнать героя?</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17</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Люди в обществе: духовно-нравственное взаимовлияние</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18</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Проблемы современного общества как отражение его духовно-нравственного самосознания</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19</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Духовно-нравственные ориентиры социальных отношений</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20</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Гуманизм как сущностная характеристика духовно-нравственной культуры народов России</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21</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Социальные профессии; их важность для сохранения духовно-нравственного облика общества</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22</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Выдающиеся благотворители в  истории. Благотворительность как нравственный долг</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23</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Выдающиеся ученые России</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lastRenderedPageBreak/>
              <w:t>24</w:t>
            </w:r>
          </w:p>
        </w:tc>
        <w:tc>
          <w:tcPr>
            <w:tcW w:w="2860" w:type="dxa"/>
          </w:tcPr>
          <w:p w:rsidR="00356DB7"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Моя профессия </w:t>
            </w:r>
          </w:p>
          <w:p w:rsidR="007D62B4" w:rsidRPr="00A9617E"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практическое занятие)</w:t>
            </w:r>
          </w:p>
        </w:tc>
        <w:tc>
          <w:tcPr>
            <w:tcW w:w="725" w:type="dxa"/>
          </w:tcPr>
          <w:p w:rsidR="007D62B4" w:rsidRDefault="007D62B4" w:rsidP="00356DB7">
            <w:pPr>
              <w:autoSpaceDE w:val="0"/>
              <w:autoSpaceDN w:val="0"/>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sidR="00356DB7">
              <w:rPr>
                <w:rFonts w:ascii="Times New Roman" w:hAnsi="Times New Roman" w:cs="Times New Roman"/>
                <w:color w:val="000000"/>
                <w:sz w:val="20"/>
                <w:szCs w:val="20"/>
                <w:shd w:val="clear" w:color="auto" w:fill="FFFFFF"/>
                <w:lang w:val="ru-RU"/>
              </w:rPr>
              <w:t>, практическое занятие</w:t>
            </w:r>
          </w:p>
        </w:tc>
      </w:tr>
      <w:tr w:rsidR="00396484" w:rsidRPr="00BE6643" w:rsidTr="00E16BEF">
        <w:trPr>
          <w:trHeight w:val="495"/>
        </w:trPr>
        <w:tc>
          <w:tcPr>
            <w:tcW w:w="10800" w:type="dxa"/>
            <w:gridSpan w:val="7"/>
          </w:tcPr>
          <w:p w:rsidR="00396484" w:rsidRDefault="00263F6D" w:rsidP="00BE7705">
            <w:pPr>
              <w:autoSpaceDE w:val="0"/>
              <w:autoSpaceDN w:val="0"/>
              <w:rPr>
                <w:rFonts w:ascii="Times New Roman" w:hAnsi="Times New Roman" w:cs="Times New Roman"/>
                <w:sz w:val="20"/>
                <w:szCs w:val="20"/>
                <w:lang w:val="ru-RU"/>
              </w:rPr>
            </w:pPr>
            <w:r w:rsidRPr="00A9617E">
              <w:rPr>
                <w:rFonts w:ascii="Times New Roman" w:eastAsia="Times New Roman" w:hAnsi="Times New Roman"/>
                <w:b/>
                <w:color w:val="000000"/>
                <w:sz w:val="24"/>
                <w:szCs w:val="24"/>
                <w:lang w:val="ru-RU"/>
              </w:rPr>
              <w:t xml:space="preserve">Раздел </w:t>
            </w:r>
            <w:r>
              <w:rPr>
                <w:rFonts w:ascii="Times New Roman" w:eastAsia="Times New Roman" w:hAnsi="Times New Roman"/>
                <w:b/>
                <w:color w:val="000000"/>
                <w:sz w:val="24"/>
                <w:szCs w:val="24"/>
                <w:lang w:val="ru-RU"/>
              </w:rPr>
              <w:t>4</w:t>
            </w:r>
            <w:r w:rsidRPr="00A9617E">
              <w:rPr>
                <w:rFonts w:ascii="Times New Roman" w:eastAsia="Times New Roman" w:hAnsi="Times New Roman"/>
                <w:b/>
                <w:color w:val="000000"/>
                <w:sz w:val="24"/>
                <w:szCs w:val="24"/>
                <w:lang w:val="ru-RU"/>
              </w:rPr>
              <w:t>.</w:t>
            </w:r>
            <w:r>
              <w:rPr>
                <w:rFonts w:ascii="Times New Roman" w:eastAsia="Times New Roman" w:hAnsi="Times New Roman"/>
                <w:b/>
                <w:color w:val="000000"/>
                <w:sz w:val="24"/>
                <w:szCs w:val="24"/>
                <w:lang w:val="ru-RU"/>
              </w:rPr>
              <w:t xml:space="preserve"> Родина и патриотизм</w:t>
            </w:r>
            <w:r w:rsidR="002A402A">
              <w:rPr>
                <w:rFonts w:ascii="Times New Roman" w:eastAsia="Times New Roman" w:hAnsi="Times New Roman"/>
                <w:b/>
                <w:color w:val="000000"/>
                <w:sz w:val="24"/>
                <w:szCs w:val="24"/>
                <w:lang w:val="ru-RU"/>
              </w:rPr>
              <w:t xml:space="preserve"> </w:t>
            </w:r>
            <w:r w:rsidR="00BE7705">
              <w:rPr>
                <w:rFonts w:ascii="Times New Roman" w:eastAsia="Times New Roman" w:hAnsi="Times New Roman"/>
                <w:b/>
                <w:color w:val="000000"/>
                <w:sz w:val="24"/>
                <w:szCs w:val="24"/>
                <w:lang w:val="ru-RU"/>
              </w:rPr>
              <w:t xml:space="preserve"> 8</w:t>
            </w:r>
            <w:r w:rsidR="002A402A">
              <w:rPr>
                <w:rFonts w:ascii="Times New Roman" w:eastAsia="Times New Roman" w:hAnsi="Times New Roman"/>
                <w:b/>
                <w:color w:val="000000"/>
                <w:sz w:val="24"/>
                <w:szCs w:val="24"/>
                <w:lang w:val="ru-RU"/>
              </w:rPr>
              <w:t xml:space="preserve"> ч.</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25</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Гражданин</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26</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Патриотизм</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27</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Защита Родины: подвиг или долг?</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28</w:t>
            </w:r>
          </w:p>
        </w:tc>
        <w:tc>
          <w:tcPr>
            <w:tcW w:w="2860" w:type="dxa"/>
          </w:tcPr>
          <w:p w:rsidR="007D62B4" w:rsidRPr="00A9617E" w:rsidRDefault="007E3DD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Государство</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Россия – наша Родина.</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7E3DD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RPr="00263F6D"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29</w:t>
            </w:r>
          </w:p>
        </w:tc>
        <w:tc>
          <w:tcPr>
            <w:tcW w:w="2860" w:type="dxa"/>
          </w:tcPr>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Гражданская идентичность </w:t>
            </w:r>
          </w:p>
          <w:p w:rsidR="00BE7705" w:rsidRPr="00A9617E"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30</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Моя школа и мой класс (практическое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31</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Человек</w:t>
            </w:r>
            <w:proofErr w:type="gramEnd"/>
            <w:r>
              <w:rPr>
                <w:rFonts w:ascii="Times New Roman" w:eastAsia="Times New Roman" w:hAnsi="Times New Roman"/>
                <w:color w:val="000000"/>
                <w:sz w:val="24"/>
                <w:szCs w:val="24"/>
                <w:lang w:val="ru-RU"/>
              </w:rPr>
              <w:t>: какой он? (практическое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32</w:t>
            </w:r>
          </w:p>
        </w:tc>
        <w:tc>
          <w:tcPr>
            <w:tcW w:w="2860" w:type="dxa"/>
          </w:tcPr>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Человек и культура </w:t>
            </w:r>
          </w:p>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проект)</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AE51A1" w:rsidRDefault="00BE7705" w:rsidP="00844488">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Tr="000A3CB0">
        <w:trPr>
          <w:trHeight w:val="495"/>
        </w:trPr>
        <w:tc>
          <w:tcPr>
            <w:tcW w:w="10800" w:type="dxa"/>
            <w:gridSpan w:val="7"/>
          </w:tcPr>
          <w:p w:rsidR="00BE7705" w:rsidRPr="00163D1C" w:rsidRDefault="00BE7705" w:rsidP="00263F6D">
            <w:pPr>
              <w:autoSpaceDE w:val="0"/>
              <w:autoSpaceDN w:val="0"/>
              <w:ind w:left="180" w:right="-14"/>
              <w:jc w:val="both"/>
              <w:rPr>
                <w:rFonts w:ascii="Times New Roman" w:eastAsia="Times New Roman" w:hAnsi="Times New Roman" w:cs="Times New Roman"/>
                <w:b/>
                <w:color w:val="000000"/>
                <w:w w:val="97"/>
                <w:sz w:val="24"/>
                <w:szCs w:val="24"/>
                <w:lang w:val="ru-RU"/>
              </w:rPr>
            </w:pPr>
            <w:r w:rsidRPr="00163D1C">
              <w:rPr>
                <w:rFonts w:ascii="Times New Roman" w:eastAsia="Times New Roman" w:hAnsi="Times New Roman" w:cs="Times New Roman"/>
                <w:b/>
                <w:color w:val="000000"/>
                <w:w w:val="97"/>
                <w:sz w:val="24"/>
                <w:szCs w:val="24"/>
                <w:lang w:val="ru-RU"/>
              </w:rPr>
              <w:t>Раздел 5. Обобщение</w:t>
            </w:r>
            <w:r>
              <w:rPr>
                <w:rFonts w:ascii="Times New Roman" w:eastAsia="Times New Roman" w:hAnsi="Times New Roman" w:cs="Times New Roman"/>
                <w:b/>
                <w:color w:val="000000"/>
                <w:w w:val="97"/>
                <w:sz w:val="24"/>
                <w:szCs w:val="24"/>
                <w:lang w:val="ru-RU"/>
              </w:rPr>
              <w:t xml:space="preserve"> 2ч.</w:t>
            </w:r>
          </w:p>
          <w:p w:rsidR="00BE7705" w:rsidRDefault="00BE7705" w:rsidP="003E63E8">
            <w:pPr>
              <w:autoSpaceDE w:val="0"/>
              <w:autoSpaceDN w:val="0"/>
              <w:rPr>
                <w:rFonts w:ascii="Times New Roman" w:hAnsi="Times New Roman" w:cs="Times New Roman"/>
                <w:sz w:val="20"/>
                <w:szCs w:val="20"/>
                <w:lang w:val="ru-RU"/>
              </w:rPr>
            </w:pPr>
          </w:p>
        </w:tc>
      </w:tr>
      <w:tr w:rsidR="00BE7705" w:rsidRP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33</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Итоговый проект «Что значит быть человеком?»</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E50F36"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BE7705" w:rsidRDefault="00BE7705"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RPr="006D561F"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34</w:t>
            </w:r>
          </w:p>
        </w:tc>
        <w:tc>
          <w:tcPr>
            <w:tcW w:w="2860" w:type="dxa"/>
          </w:tcPr>
          <w:p w:rsidR="00BE7705" w:rsidRPr="00A9617E" w:rsidRDefault="00E50F36"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Итоговое повторение по курсу</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E50F36"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BE7705" w:rsidRDefault="00BE7705"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bl>
    <w:p w:rsidR="002A399F" w:rsidRDefault="002A399F" w:rsidP="002A399F">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Pr="00E10F70" w:rsidRDefault="00E10F70">
      <w:pPr>
        <w:autoSpaceDE w:val="0"/>
        <w:autoSpaceDN w:val="0"/>
        <w:spacing w:after="320" w:line="230" w:lineRule="auto"/>
        <w:rPr>
          <w:lang w:val="ru-RU"/>
        </w:rPr>
      </w:pPr>
    </w:p>
    <w:p w:rsidR="00A4025C" w:rsidRPr="002A399F" w:rsidRDefault="00A4025C">
      <w:pPr>
        <w:rPr>
          <w:lang w:val="ru-RU"/>
        </w:rPr>
        <w:sectPr w:rsidR="00A4025C" w:rsidRPr="002A399F">
          <w:pgSz w:w="11900" w:h="16840"/>
          <w:pgMar w:top="298" w:right="650" w:bottom="520" w:left="666" w:header="720" w:footer="720" w:gutter="0"/>
          <w:cols w:space="720" w:equalWidth="0">
            <w:col w:w="10584" w:space="0"/>
          </w:cols>
          <w:docGrid w:linePitch="360"/>
        </w:sectPr>
      </w:pPr>
    </w:p>
    <w:p w:rsidR="0024263F" w:rsidRPr="0024263F" w:rsidRDefault="003F27AE" w:rsidP="0024263F">
      <w:pPr>
        <w:shd w:val="clear" w:color="auto" w:fill="FFFFFF"/>
        <w:tabs>
          <w:tab w:val="left" w:pos="0"/>
        </w:tabs>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4. </w:t>
      </w:r>
      <w:r w:rsidR="0024263F" w:rsidRPr="0024263F">
        <w:rPr>
          <w:rFonts w:ascii="Times New Roman" w:hAnsi="Times New Roman" w:cs="Times New Roman"/>
          <w:b/>
          <w:bCs/>
          <w:sz w:val="24"/>
          <w:szCs w:val="24"/>
          <w:lang w:val="ru-RU"/>
        </w:rPr>
        <w:t xml:space="preserve">УЧЕБНО-МЕТОДИЧЕСКОЕ ОБЕСПЕЧЕНИЕ ОБРАЗОВАТЕЛЬНОГО ПРОЦЕССА </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4263F">
        <w:rPr>
          <w:rFonts w:ascii="Times New Roman" w:hAnsi="Times New Roman" w:cs="Times New Roman"/>
          <w:b/>
          <w:bCs/>
          <w:sz w:val="24"/>
          <w:szCs w:val="24"/>
          <w:lang w:val="ru-RU"/>
        </w:rPr>
        <w:t>ОБЯЗАТЕЛЬНЫЕ УЧЕБНЫЕ МАТЕРИАЛЫ ДЛЯ УЧЕНИКА</w:t>
      </w:r>
    </w:p>
    <w:p w:rsidR="0024263F" w:rsidRP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Виноградова Н.Ф.  Основы духовно-нравственной культуры народов России: 5 класс: </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 для учащихся общеобразовательных учреждений / Н.Ф. Виноградова,</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В.И. Власенко, А.В. Поляков. – М.: </w:t>
      </w:r>
      <w:proofErr w:type="spellStart"/>
      <w:r w:rsidRPr="002D0091">
        <w:rPr>
          <w:rFonts w:ascii="Times New Roman" w:hAnsi="Times New Roman" w:cs="Times New Roman"/>
          <w:sz w:val="24"/>
          <w:szCs w:val="24"/>
          <w:lang w:val="ru-RU"/>
        </w:rPr>
        <w:t>Вентана-Граф</w:t>
      </w:r>
      <w:proofErr w:type="spellEnd"/>
      <w:r w:rsidRPr="002D0091">
        <w:rPr>
          <w:rFonts w:ascii="Times New Roman" w:hAnsi="Times New Roman" w:cs="Times New Roman"/>
          <w:sz w:val="24"/>
          <w:szCs w:val="24"/>
          <w:lang w:val="ru-RU"/>
        </w:rPr>
        <w:t>, 2020.</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МЕТОДИЧЕСКИЕ МАТЕРИАЛЫ ДЛЯ УЧИТЕЛЯ</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2D0091">
        <w:rPr>
          <w:rFonts w:ascii="Times New Roman" w:hAnsi="Times New Roman" w:cs="Times New Roman"/>
          <w:sz w:val="24"/>
          <w:szCs w:val="24"/>
          <w:lang w:val="ru-RU"/>
        </w:rPr>
        <w:t>Основы духовно-нравственной культуры народов России: 5 класс: методические рекомендации/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Н.Ф. Виноградова. – М.: </w:t>
      </w:r>
      <w:proofErr w:type="spellStart"/>
      <w:r w:rsidRPr="002D0091">
        <w:rPr>
          <w:rFonts w:ascii="Times New Roman" w:hAnsi="Times New Roman" w:cs="Times New Roman"/>
          <w:sz w:val="24"/>
          <w:szCs w:val="24"/>
          <w:lang w:val="ru-RU"/>
        </w:rPr>
        <w:t>Вентана-Граф</w:t>
      </w:r>
      <w:proofErr w:type="spellEnd"/>
      <w:r w:rsidRPr="002D0091">
        <w:rPr>
          <w:rFonts w:ascii="Times New Roman" w:hAnsi="Times New Roman" w:cs="Times New Roman"/>
          <w:sz w:val="24"/>
          <w:szCs w:val="24"/>
          <w:lang w:val="ru-RU"/>
        </w:rPr>
        <w:t>, 2019</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2.</w:t>
      </w:r>
      <w:r w:rsidRPr="002D0091">
        <w:rPr>
          <w:rFonts w:ascii="Times New Roman" w:hAnsi="Times New Roman" w:cs="Times New Roman"/>
          <w:sz w:val="24"/>
          <w:szCs w:val="24"/>
          <w:lang w:val="ru-RU"/>
        </w:rPr>
        <w:tab/>
        <w:t>Тишкова В.А., Шапошникова Т.Д. «Книга для учителя». Москва, «Просвещение», 2010.</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2D0091">
        <w:rPr>
          <w:rFonts w:ascii="Times New Roman" w:hAnsi="Times New Roman" w:cs="Times New Roman"/>
          <w:sz w:val="24"/>
          <w:szCs w:val="24"/>
          <w:lang w:val="ru-RU"/>
        </w:rPr>
        <w:t>Религии мира: история, культура, вероучение: учебное пособие / под общ</w:t>
      </w:r>
      <w:proofErr w:type="gramStart"/>
      <w:r w:rsidRPr="002D0091">
        <w:rPr>
          <w:rFonts w:ascii="Times New Roman" w:hAnsi="Times New Roman" w:cs="Times New Roman"/>
          <w:sz w:val="24"/>
          <w:szCs w:val="24"/>
          <w:lang w:val="ru-RU"/>
        </w:rPr>
        <w:t>.</w:t>
      </w:r>
      <w:proofErr w:type="gramEnd"/>
      <w:r w:rsidRPr="002D0091">
        <w:rPr>
          <w:rFonts w:ascii="Times New Roman" w:hAnsi="Times New Roman" w:cs="Times New Roman"/>
          <w:sz w:val="24"/>
          <w:szCs w:val="24"/>
          <w:lang w:val="ru-RU"/>
        </w:rPr>
        <w:t xml:space="preserve"> </w:t>
      </w:r>
      <w:proofErr w:type="gramStart"/>
      <w:r w:rsidRPr="002D0091">
        <w:rPr>
          <w:rFonts w:ascii="Times New Roman" w:hAnsi="Times New Roman" w:cs="Times New Roman"/>
          <w:sz w:val="24"/>
          <w:szCs w:val="24"/>
          <w:lang w:val="ru-RU"/>
        </w:rPr>
        <w:t>р</w:t>
      </w:r>
      <w:proofErr w:type="gramEnd"/>
      <w:r w:rsidRPr="002D0091">
        <w:rPr>
          <w:rFonts w:ascii="Times New Roman" w:hAnsi="Times New Roman" w:cs="Times New Roman"/>
          <w:sz w:val="24"/>
          <w:szCs w:val="24"/>
          <w:lang w:val="ru-RU"/>
        </w:rPr>
        <w:t xml:space="preserve">ед.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А.О. </w:t>
      </w:r>
      <w:proofErr w:type="spellStart"/>
      <w:r w:rsidRPr="002D0091">
        <w:rPr>
          <w:rFonts w:ascii="Times New Roman" w:hAnsi="Times New Roman" w:cs="Times New Roman"/>
          <w:sz w:val="24"/>
          <w:szCs w:val="24"/>
          <w:lang w:val="ru-RU"/>
        </w:rPr>
        <w:t>Чубарьяна</w:t>
      </w:r>
      <w:proofErr w:type="spellEnd"/>
      <w:r w:rsidRPr="002D0091">
        <w:rPr>
          <w:rFonts w:ascii="Times New Roman" w:hAnsi="Times New Roman" w:cs="Times New Roman"/>
          <w:sz w:val="24"/>
          <w:szCs w:val="24"/>
          <w:lang w:val="ru-RU"/>
        </w:rPr>
        <w:t xml:space="preserve"> и Г.М. </w:t>
      </w:r>
      <w:proofErr w:type="spellStart"/>
      <w:r w:rsidRPr="002D0091">
        <w:rPr>
          <w:rFonts w:ascii="Times New Roman" w:hAnsi="Times New Roman" w:cs="Times New Roman"/>
          <w:sz w:val="24"/>
          <w:szCs w:val="24"/>
          <w:lang w:val="ru-RU"/>
        </w:rPr>
        <w:t>Бонгард-Левина</w:t>
      </w:r>
      <w:proofErr w:type="spellEnd"/>
      <w:r w:rsidRPr="002D0091">
        <w:rPr>
          <w:rFonts w:ascii="Times New Roman" w:hAnsi="Times New Roman" w:cs="Times New Roman"/>
          <w:sz w:val="24"/>
          <w:szCs w:val="24"/>
          <w:lang w:val="ru-RU"/>
        </w:rPr>
        <w:t xml:space="preserve">. - М.: ОЛМА </w:t>
      </w:r>
      <w:proofErr w:type="spellStart"/>
      <w:r w:rsidRPr="002D0091">
        <w:rPr>
          <w:rFonts w:ascii="Times New Roman" w:hAnsi="Times New Roman" w:cs="Times New Roman"/>
          <w:sz w:val="24"/>
          <w:szCs w:val="24"/>
          <w:lang w:val="ru-RU"/>
        </w:rPr>
        <w:t>Медиагрупп</w:t>
      </w:r>
      <w:proofErr w:type="spellEnd"/>
      <w:r w:rsidRPr="002D0091">
        <w:rPr>
          <w:rFonts w:ascii="Times New Roman" w:hAnsi="Times New Roman" w:cs="Times New Roman"/>
          <w:sz w:val="24"/>
          <w:szCs w:val="24"/>
          <w:lang w:val="ru-RU"/>
        </w:rPr>
        <w:t>, 2016. - 398 с.: ил.</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4.</w:t>
      </w:r>
      <w:r w:rsidRPr="002D0091">
        <w:rPr>
          <w:rFonts w:ascii="Times New Roman" w:hAnsi="Times New Roman" w:cs="Times New Roman"/>
          <w:sz w:val="24"/>
          <w:szCs w:val="24"/>
          <w:lang w:val="ru-RU"/>
        </w:rPr>
        <w:tab/>
        <w:t>Токарев С. А. Религии в истории народов мира / С. А. Токарев</w:t>
      </w:r>
      <w:proofErr w:type="gramStart"/>
      <w:r w:rsidRPr="002D0091">
        <w:rPr>
          <w:rFonts w:ascii="Times New Roman" w:hAnsi="Times New Roman" w:cs="Times New Roman"/>
          <w:sz w:val="24"/>
          <w:szCs w:val="24"/>
          <w:lang w:val="ru-RU"/>
        </w:rPr>
        <w:t>.</w:t>
      </w:r>
      <w:proofErr w:type="gramEnd"/>
      <w:r w:rsidRPr="002D0091">
        <w:rPr>
          <w:rFonts w:ascii="Times New Roman" w:hAnsi="Times New Roman" w:cs="Times New Roman"/>
          <w:sz w:val="24"/>
          <w:szCs w:val="24"/>
          <w:lang w:val="ru-RU"/>
        </w:rPr>
        <w:t xml:space="preserve"> - </w:t>
      </w:r>
      <w:proofErr w:type="gramStart"/>
      <w:r w:rsidRPr="002D0091">
        <w:rPr>
          <w:rFonts w:ascii="Times New Roman" w:hAnsi="Times New Roman" w:cs="Times New Roman"/>
          <w:sz w:val="24"/>
          <w:szCs w:val="24"/>
          <w:lang w:val="ru-RU"/>
        </w:rPr>
        <w:t>и</w:t>
      </w:r>
      <w:proofErr w:type="gramEnd"/>
      <w:r w:rsidRPr="002D0091">
        <w:rPr>
          <w:rFonts w:ascii="Times New Roman" w:hAnsi="Times New Roman" w:cs="Times New Roman"/>
          <w:sz w:val="24"/>
          <w:szCs w:val="24"/>
          <w:lang w:val="ru-RU"/>
        </w:rPr>
        <w:t xml:space="preserve">зд. 5-е, </w:t>
      </w:r>
      <w:proofErr w:type="spellStart"/>
      <w:r w:rsidRPr="002D0091">
        <w:rPr>
          <w:rFonts w:ascii="Times New Roman" w:hAnsi="Times New Roman" w:cs="Times New Roman"/>
          <w:sz w:val="24"/>
          <w:szCs w:val="24"/>
          <w:lang w:val="ru-RU"/>
        </w:rPr>
        <w:t>испр</w:t>
      </w:r>
      <w:proofErr w:type="spellEnd"/>
      <w:r w:rsidRPr="002D0091">
        <w:rPr>
          <w:rFonts w:ascii="Times New Roman" w:hAnsi="Times New Roman" w:cs="Times New Roman"/>
          <w:sz w:val="24"/>
          <w:szCs w:val="24"/>
          <w:lang w:val="ru-RU"/>
        </w:rPr>
        <w:t>. и доп.</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 М.</w:t>
      </w:r>
      <w:proofErr w:type="gramStart"/>
      <w:r w:rsidRPr="002D0091">
        <w:rPr>
          <w:rFonts w:ascii="Times New Roman" w:hAnsi="Times New Roman" w:cs="Times New Roman"/>
          <w:sz w:val="24"/>
          <w:szCs w:val="24"/>
          <w:lang w:val="ru-RU"/>
        </w:rPr>
        <w:t xml:space="preserve"> :</w:t>
      </w:r>
      <w:proofErr w:type="gramEnd"/>
      <w:r w:rsidRPr="002D0091">
        <w:rPr>
          <w:rFonts w:ascii="Times New Roman" w:hAnsi="Times New Roman" w:cs="Times New Roman"/>
          <w:sz w:val="24"/>
          <w:szCs w:val="24"/>
          <w:lang w:val="ru-RU"/>
        </w:rPr>
        <w:t xml:space="preserve"> Республика, 2005. - 542 с.: ил.- (Библиотека: религия, культура, наука).</w:t>
      </w:r>
    </w:p>
    <w:p w:rsidR="0024263F"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Адамова А.Г. Духовность как ценностная основа личности // Совершенствование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учебно-воспитательного процесса в образовательном учреждении: Сб</w:t>
      </w:r>
      <w:proofErr w:type="gramStart"/>
      <w:r w:rsidRPr="002D0091">
        <w:rPr>
          <w:rFonts w:ascii="Times New Roman" w:hAnsi="Times New Roman" w:cs="Times New Roman"/>
          <w:sz w:val="24"/>
          <w:szCs w:val="24"/>
          <w:lang w:val="ru-RU"/>
        </w:rPr>
        <w:t>.н</w:t>
      </w:r>
      <w:proofErr w:type="gramEnd"/>
      <w:r w:rsidRPr="002D0091">
        <w:rPr>
          <w:rFonts w:ascii="Times New Roman" w:hAnsi="Times New Roman" w:cs="Times New Roman"/>
          <w:sz w:val="24"/>
          <w:szCs w:val="24"/>
          <w:lang w:val="ru-RU"/>
        </w:rPr>
        <w:t>ауч.тр.Ч.2. – М., 2017.</w:t>
      </w:r>
    </w:p>
    <w:p w:rsidR="0024263F" w:rsidRPr="002D0091"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Метлик И.В. Религия и образование в светской школе. – М., 2014.</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ЦИФРОВЫЕ ОБРАЗОВАТЕЛЬНЫЕ РЕСУРСЫ И РЕСУРСЫ СЕТИ ИНТЕРНЕТ</w:t>
      </w:r>
    </w:p>
    <w:p w:rsidR="0024263F" w:rsidRPr="002D0091" w:rsidRDefault="00633C83" w:rsidP="0024263F">
      <w:pPr>
        <w:pStyle w:val="ae"/>
        <w:numPr>
          <w:ilvl w:val="0"/>
          <w:numId w:val="10"/>
        </w:numPr>
        <w:shd w:val="clear" w:color="auto" w:fill="FFFFFF"/>
        <w:tabs>
          <w:tab w:val="left" w:pos="284"/>
        </w:tabs>
        <w:spacing w:after="0" w:line="240" w:lineRule="auto"/>
        <w:ind w:hanging="720"/>
        <w:jc w:val="both"/>
        <w:rPr>
          <w:rFonts w:ascii="Times New Roman" w:eastAsia="Times New Roman" w:hAnsi="Times New Roman" w:cs="Times New Roman"/>
          <w:sz w:val="24"/>
          <w:szCs w:val="24"/>
          <w:lang w:val="ru-RU" w:eastAsia="ru-RU"/>
        </w:rPr>
      </w:pPr>
      <w:hyperlink r:id="rId36" w:history="1">
        <w:r w:rsidR="0024263F" w:rsidRPr="004C6D9B">
          <w:rPr>
            <w:rStyle w:val="aff1"/>
            <w:rFonts w:ascii="Times New Roman" w:eastAsia="Times New Roman" w:hAnsi="Times New Roman" w:cs="Times New Roman"/>
            <w:sz w:val="24"/>
            <w:szCs w:val="24"/>
            <w:lang w:eastAsia="ru-RU"/>
          </w:rPr>
          <w:t>http</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scool</w:t>
        </w:r>
        <w:proofErr w:type="spellEnd"/>
        <w:r w:rsidR="0024263F" w:rsidRPr="002D0091">
          <w:rPr>
            <w:rStyle w:val="aff1"/>
            <w:rFonts w:ascii="Times New Roman" w:eastAsia="Times New Roman" w:hAnsi="Times New Roman" w:cs="Times New Roman"/>
            <w:sz w:val="24"/>
            <w:szCs w:val="24"/>
            <w:lang w:val="ru-RU" w:eastAsia="ru-RU"/>
          </w:rPr>
          <w:t>-</w:t>
        </w:r>
        <w:r w:rsidR="0024263F" w:rsidRPr="004C6D9B">
          <w:rPr>
            <w:rStyle w:val="aff1"/>
            <w:rFonts w:ascii="Times New Roman" w:eastAsia="Times New Roman" w:hAnsi="Times New Roman" w:cs="Times New Roman"/>
            <w:sz w:val="24"/>
            <w:szCs w:val="24"/>
            <w:lang w:eastAsia="ru-RU"/>
          </w:rPr>
          <w:t>collection</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ru</w:t>
        </w:r>
        <w:proofErr w:type="spellEnd"/>
      </w:hyperlink>
      <w:r w:rsidR="0024263F" w:rsidRPr="002D0091">
        <w:rPr>
          <w:rFonts w:ascii="Times New Roman" w:eastAsia="Times New Roman" w:hAnsi="Times New Roman" w:cs="Times New Roman"/>
          <w:sz w:val="24"/>
          <w:szCs w:val="24"/>
          <w:lang w:val="ru-RU" w:eastAsia="ru-RU"/>
        </w:rPr>
        <w:t xml:space="preserve"> - Единая коллекция Цифровых образовательных ресурсов </w:t>
      </w:r>
    </w:p>
    <w:p w:rsidR="0024263F" w:rsidRPr="006A4C47" w:rsidRDefault="00633C83" w:rsidP="0024263F">
      <w:pPr>
        <w:pStyle w:val="ae"/>
        <w:numPr>
          <w:ilvl w:val="0"/>
          <w:numId w:val="10"/>
        </w:numPr>
        <w:shd w:val="clear" w:color="auto" w:fill="FFFFFF"/>
        <w:tabs>
          <w:tab w:val="left" w:pos="284"/>
        </w:tabs>
        <w:spacing w:after="0" w:line="240" w:lineRule="auto"/>
        <w:ind w:hanging="720"/>
        <w:jc w:val="both"/>
        <w:rPr>
          <w:rFonts w:ascii="Times New Roman" w:hAnsi="Times New Roman" w:cs="Times New Roman"/>
          <w:sz w:val="24"/>
          <w:szCs w:val="24"/>
          <w:lang w:val="ru-RU"/>
        </w:rPr>
      </w:pPr>
      <w:hyperlink r:id="rId37" w:history="1">
        <w:r w:rsidR="0024263F" w:rsidRPr="007A2D5E">
          <w:rPr>
            <w:rStyle w:val="aff1"/>
            <w:rFonts w:ascii="Times New Roman" w:eastAsia="Times New Roman" w:hAnsi="Times New Roman" w:cs="Times New Roman"/>
            <w:sz w:val="24"/>
            <w:szCs w:val="24"/>
            <w:lang w:eastAsia="ru-RU"/>
          </w:rPr>
          <w:t>https</w:t>
        </w:r>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resh</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ru</w:t>
        </w:r>
        <w:proofErr w:type="spellEnd"/>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special</w:t>
        </w:r>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course</w:t>
        </w:r>
        <w:r w:rsidR="0024263F" w:rsidRPr="002D0091">
          <w:rPr>
            <w:rStyle w:val="aff1"/>
            <w:rFonts w:ascii="Times New Roman" w:eastAsia="Times New Roman" w:hAnsi="Times New Roman" w:cs="Times New Roman"/>
            <w:sz w:val="24"/>
            <w:szCs w:val="24"/>
            <w:lang w:val="ru-RU" w:eastAsia="ru-RU"/>
          </w:rPr>
          <w:t>/</w:t>
        </w:r>
      </w:hyperlink>
      <w:r w:rsidR="0024263F" w:rsidRPr="002D0091">
        <w:rPr>
          <w:rFonts w:ascii="Times New Roman" w:eastAsia="Times New Roman" w:hAnsi="Times New Roman" w:cs="Times New Roman"/>
          <w:sz w:val="24"/>
          <w:szCs w:val="24"/>
          <w:lang w:val="ru-RU" w:eastAsia="ru-RU"/>
        </w:rPr>
        <w:t xml:space="preserve"> - Российская электронная школа</w:t>
      </w:r>
    </w:p>
    <w:p w:rsidR="006A4C47" w:rsidRPr="006A4C47" w:rsidRDefault="00633C83" w:rsidP="006A4C47">
      <w:pPr>
        <w:pStyle w:val="ae"/>
        <w:numPr>
          <w:ilvl w:val="0"/>
          <w:numId w:val="10"/>
        </w:numPr>
        <w:ind w:left="284" w:hanging="284"/>
        <w:jc w:val="both"/>
        <w:rPr>
          <w:rFonts w:ascii="Times New Roman" w:hAnsi="Times New Roman" w:cs="Times New Roman"/>
          <w:color w:val="000000" w:themeColor="text1"/>
          <w:sz w:val="24"/>
          <w:szCs w:val="24"/>
          <w:lang w:val="ru-RU"/>
        </w:rPr>
      </w:pPr>
      <w:hyperlink r:id="rId38" w:history="1">
        <w:r w:rsidR="006A4C47" w:rsidRPr="000618DD">
          <w:rPr>
            <w:rStyle w:val="aff1"/>
            <w:rFonts w:ascii="Times New Roman" w:hAnsi="Times New Roman" w:cs="Times New Roman"/>
            <w:sz w:val="24"/>
            <w:szCs w:val="24"/>
            <w:lang w:val="ru-RU"/>
          </w:rPr>
          <w:t>https://uchi.ru/-</w:t>
        </w:r>
      </w:hyperlink>
      <w:r w:rsidR="006A4C47">
        <w:rPr>
          <w:rFonts w:ascii="Times New Roman" w:hAnsi="Times New Roman" w:cs="Times New Roman"/>
          <w:sz w:val="24"/>
          <w:szCs w:val="24"/>
          <w:lang w:val="ru-RU"/>
        </w:rPr>
        <w:t xml:space="preserve"> </w:t>
      </w:r>
      <w:proofErr w:type="spellStart"/>
      <w:r w:rsidR="006A4C47" w:rsidRPr="00564CF6">
        <w:rPr>
          <w:rFonts w:ascii="Times New Roman" w:hAnsi="Times New Roman" w:cs="Times New Roman"/>
          <w:bCs/>
          <w:color w:val="000000" w:themeColor="text1"/>
          <w:sz w:val="24"/>
          <w:szCs w:val="24"/>
          <w:shd w:val="clear" w:color="auto" w:fill="FFFFFF"/>
          <w:lang w:val="ru-RU"/>
        </w:rPr>
        <w:t>Учи</w:t>
      </w:r>
      <w:proofErr w:type="gramStart"/>
      <w:r w:rsidR="006A4C47" w:rsidRPr="00564CF6">
        <w:rPr>
          <w:rFonts w:ascii="Times New Roman" w:hAnsi="Times New Roman" w:cs="Times New Roman"/>
          <w:color w:val="000000" w:themeColor="text1"/>
          <w:sz w:val="24"/>
          <w:szCs w:val="24"/>
          <w:shd w:val="clear" w:color="auto" w:fill="FFFFFF"/>
          <w:lang w:val="ru-RU"/>
        </w:rPr>
        <w:t>.</w:t>
      </w:r>
      <w:r w:rsidR="006A4C47" w:rsidRPr="00564CF6">
        <w:rPr>
          <w:rFonts w:ascii="Times New Roman" w:hAnsi="Times New Roman" w:cs="Times New Roman"/>
          <w:bCs/>
          <w:color w:val="000000" w:themeColor="text1"/>
          <w:sz w:val="24"/>
          <w:szCs w:val="24"/>
          <w:shd w:val="clear" w:color="auto" w:fill="FFFFFF"/>
          <w:lang w:val="ru-RU"/>
        </w:rPr>
        <w:t>р</w:t>
      </w:r>
      <w:proofErr w:type="gramEnd"/>
      <w:r w:rsidR="006A4C47" w:rsidRPr="00564CF6">
        <w:rPr>
          <w:rFonts w:ascii="Times New Roman" w:hAnsi="Times New Roman" w:cs="Times New Roman"/>
          <w:bCs/>
          <w:color w:val="000000" w:themeColor="text1"/>
          <w:sz w:val="24"/>
          <w:szCs w:val="24"/>
          <w:shd w:val="clear" w:color="auto" w:fill="FFFFFF"/>
          <w:lang w:val="ru-RU"/>
        </w:rPr>
        <w:t>у</w:t>
      </w:r>
      <w:proofErr w:type="spellEnd"/>
      <w:r w:rsidR="006A4C47" w:rsidRPr="006A4C47">
        <w:rPr>
          <w:rFonts w:ascii="Times New Roman" w:hAnsi="Times New Roman" w:cs="Times New Roman"/>
          <w:color w:val="000000" w:themeColor="text1"/>
          <w:sz w:val="24"/>
          <w:szCs w:val="24"/>
          <w:shd w:val="clear" w:color="auto" w:fill="FFFFFF"/>
        </w:rPr>
        <w:t> </w:t>
      </w:r>
      <w:r w:rsidR="006A4C47" w:rsidRPr="006A4C47">
        <w:rPr>
          <w:rFonts w:ascii="Times New Roman" w:hAnsi="Times New Roman" w:cs="Times New Roman"/>
          <w:color w:val="000000" w:themeColor="text1"/>
          <w:sz w:val="24"/>
          <w:szCs w:val="24"/>
          <w:shd w:val="clear" w:color="auto" w:fill="FFFFFF"/>
          <w:lang w:val="ru-RU"/>
        </w:rPr>
        <w:t xml:space="preserve">—отечественная </w:t>
      </w:r>
      <w:proofErr w:type="spellStart"/>
      <w:r w:rsidR="006A4C47" w:rsidRPr="006A4C47">
        <w:rPr>
          <w:rFonts w:ascii="Times New Roman" w:hAnsi="Times New Roman" w:cs="Times New Roman"/>
          <w:color w:val="000000" w:themeColor="text1"/>
          <w:sz w:val="24"/>
          <w:szCs w:val="24"/>
          <w:shd w:val="clear" w:color="auto" w:fill="FFFFFF"/>
          <w:lang w:val="ru-RU"/>
        </w:rPr>
        <w:t>онлайн-платформа</w:t>
      </w:r>
      <w:proofErr w:type="spellEnd"/>
    </w:p>
    <w:p w:rsidR="006A4C47" w:rsidRDefault="006A4C47"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МАТЕРИАЛЬНО-ТЕХНИЧЕСКОЕ ОБЕСПЕЧЕНИЕ ОБРАЗОВАТЕЛЬНОГО ПРОЦЕССА</w:t>
      </w:r>
      <w:r>
        <w:rPr>
          <w:rFonts w:ascii="Times New Roman" w:hAnsi="Times New Roman" w:cs="Times New Roman"/>
          <w:b/>
          <w:bCs/>
          <w:sz w:val="24"/>
          <w:szCs w:val="24"/>
          <w:lang w:val="ru-RU"/>
        </w:rPr>
        <w:t xml:space="preserve"> </w:t>
      </w:r>
      <w:r w:rsidRPr="002D0091">
        <w:rPr>
          <w:rFonts w:ascii="Times New Roman" w:hAnsi="Times New Roman" w:cs="Times New Roman"/>
          <w:b/>
          <w:bCs/>
          <w:sz w:val="24"/>
          <w:szCs w:val="24"/>
          <w:lang w:val="ru-RU"/>
        </w:rPr>
        <w:t>УЧЕБНОЕ ОБОРУДОВАНИЕ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Мультимедийный</w:t>
      </w:r>
      <w:proofErr w:type="spellEnd"/>
      <w:r>
        <w:rPr>
          <w:rFonts w:ascii="Times New Roman" w:hAnsi="Times New Roman" w:cs="Times New Roman"/>
          <w:sz w:val="24"/>
          <w:szCs w:val="24"/>
          <w:lang w:val="ru-RU"/>
        </w:rPr>
        <w:t xml:space="preserve"> проектор, интерактивная доска, персональный компьютер</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Электронные пособия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ОБОРУДОВАНИЕ ДЛЯ ПРОВЕДЕНИЯ ПРАКТИЧЕСКИХ РАБОТ</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Рабочая тетрадь </w:t>
      </w:r>
    </w:p>
    <w:sectPr w:rsidR="0024263F" w:rsidRPr="002D0091" w:rsidSect="0024263F">
      <w:pgSz w:w="11900" w:h="16840"/>
      <w:pgMar w:top="1134" w:right="701" w:bottom="1440" w:left="1440" w:header="720" w:footer="720" w:gutter="0"/>
      <w:cols w:space="720" w:equalWidth="0">
        <w:col w:w="9759" w:space="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270A6422"/>
    <w:multiLevelType w:val="hybridMultilevel"/>
    <w:tmpl w:val="92544AE2"/>
    <w:lvl w:ilvl="0" w:tplc="8A78A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61401D"/>
    <w:multiLevelType w:val="hybridMultilevel"/>
    <w:tmpl w:val="7AA483FA"/>
    <w:lvl w:ilvl="0" w:tplc="BB682A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B47730"/>
    <w:rsid w:val="00034616"/>
    <w:rsid w:val="0006063C"/>
    <w:rsid w:val="00075270"/>
    <w:rsid w:val="000D590E"/>
    <w:rsid w:val="000E21FC"/>
    <w:rsid w:val="001076F6"/>
    <w:rsid w:val="001342D0"/>
    <w:rsid w:val="0015074B"/>
    <w:rsid w:val="00163D1C"/>
    <w:rsid w:val="00171008"/>
    <w:rsid w:val="00196494"/>
    <w:rsid w:val="001D6489"/>
    <w:rsid w:val="0024263F"/>
    <w:rsid w:val="00243F5D"/>
    <w:rsid w:val="00263C0B"/>
    <w:rsid w:val="00263F6D"/>
    <w:rsid w:val="00271DB8"/>
    <w:rsid w:val="0029306E"/>
    <w:rsid w:val="0029639D"/>
    <w:rsid w:val="002A399F"/>
    <w:rsid w:val="002A402A"/>
    <w:rsid w:val="002A7C2C"/>
    <w:rsid w:val="002D75B4"/>
    <w:rsid w:val="002E1AAE"/>
    <w:rsid w:val="002F3750"/>
    <w:rsid w:val="00326F90"/>
    <w:rsid w:val="0035256C"/>
    <w:rsid w:val="00356DB7"/>
    <w:rsid w:val="003639EA"/>
    <w:rsid w:val="00371EA4"/>
    <w:rsid w:val="00371F7C"/>
    <w:rsid w:val="00387F6A"/>
    <w:rsid w:val="00396484"/>
    <w:rsid w:val="003B454A"/>
    <w:rsid w:val="003E0C67"/>
    <w:rsid w:val="003E63E8"/>
    <w:rsid w:val="003F27AE"/>
    <w:rsid w:val="003F55D6"/>
    <w:rsid w:val="00400B15"/>
    <w:rsid w:val="00436381"/>
    <w:rsid w:val="00455EA2"/>
    <w:rsid w:val="00471D9C"/>
    <w:rsid w:val="00496F8D"/>
    <w:rsid w:val="004B4702"/>
    <w:rsid w:val="004C045D"/>
    <w:rsid w:val="004C345B"/>
    <w:rsid w:val="004E1214"/>
    <w:rsid w:val="004E2C76"/>
    <w:rsid w:val="004F30D2"/>
    <w:rsid w:val="005041F9"/>
    <w:rsid w:val="00506214"/>
    <w:rsid w:val="00544A1D"/>
    <w:rsid w:val="00564CF6"/>
    <w:rsid w:val="00587969"/>
    <w:rsid w:val="005A2EF3"/>
    <w:rsid w:val="005C7C13"/>
    <w:rsid w:val="006150A6"/>
    <w:rsid w:val="0061670F"/>
    <w:rsid w:val="00617F41"/>
    <w:rsid w:val="00633C83"/>
    <w:rsid w:val="00647476"/>
    <w:rsid w:val="00674391"/>
    <w:rsid w:val="00684436"/>
    <w:rsid w:val="006A4C47"/>
    <w:rsid w:val="006D561F"/>
    <w:rsid w:val="006D6077"/>
    <w:rsid w:val="00707BD7"/>
    <w:rsid w:val="00732878"/>
    <w:rsid w:val="00740572"/>
    <w:rsid w:val="00772E1C"/>
    <w:rsid w:val="00791FC4"/>
    <w:rsid w:val="007D62B4"/>
    <w:rsid w:val="007E3DD5"/>
    <w:rsid w:val="00845C72"/>
    <w:rsid w:val="00865A56"/>
    <w:rsid w:val="00881A9D"/>
    <w:rsid w:val="00907E3B"/>
    <w:rsid w:val="009340EF"/>
    <w:rsid w:val="00962D68"/>
    <w:rsid w:val="0096372F"/>
    <w:rsid w:val="00971E75"/>
    <w:rsid w:val="009A73E2"/>
    <w:rsid w:val="009B0967"/>
    <w:rsid w:val="009C31D3"/>
    <w:rsid w:val="009C5DCD"/>
    <w:rsid w:val="009C7775"/>
    <w:rsid w:val="00A035BC"/>
    <w:rsid w:val="00A26422"/>
    <w:rsid w:val="00A4025C"/>
    <w:rsid w:val="00A51D76"/>
    <w:rsid w:val="00A9617E"/>
    <w:rsid w:val="00AA1D8D"/>
    <w:rsid w:val="00AB38B8"/>
    <w:rsid w:val="00AC1065"/>
    <w:rsid w:val="00AD1B71"/>
    <w:rsid w:val="00B171DE"/>
    <w:rsid w:val="00B23370"/>
    <w:rsid w:val="00B3616A"/>
    <w:rsid w:val="00B47730"/>
    <w:rsid w:val="00B73AD3"/>
    <w:rsid w:val="00BE6643"/>
    <w:rsid w:val="00BE71A3"/>
    <w:rsid w:val="00BE7705"/>
    <w:rsid w:val="00C13F3B"/>
    <w:rsid w:val="00C14C31"/>
    <w:rsid w:val="00C2147C"/>
    <w:rsid w:val="00C76363"/>
    <w:rsid w:val="00CB0664"/>
    <w:rsid w:val="00CB1789"/>
    <w:rsid w:val="00CB72AC"/>
    <w:rsid w:val="00D01FEB"/>
    <w:rsid w:val="00D84C47"/>
    <w:rsid w:val="00DD4791"/>
    <w:rsid w:val="00DD679B"/>
    <w:rsid w:val="00E04641"/>
    <w:rsid w:val="00E10F70"/>
    <w:rsid w:val="00E235CE"/>
    <w:rsid w:val="00E43DFC"/>
    <w:rsid w:val="00E50F36"/>
    <w:rsid w:val="00E96367"/>
    <w:rsid w:val="00EC295C"/>
    <w:rsid w:val="00ED0FE9"/>
    <w:rsid w:val="00EE083F"/>
    <w:rsid w:val="00F74FA8"/>
    <w:rsid w:val="00F83B64"/>
    <w:rsid w:val="00F93D5A"/>
    <w:rsid w:val="00FC5923"/>
    <w:rsid w:val="00FC693F"/>
    <w:rsid w:val="00FD372A"/>
    <w:rsid w:val="00FE1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1">
    <w:name w:val="Hyperlink"/>
    <w:basedOn w:val="a2"/>
    <w:uiPriority w:val="99"/>
    <w:unhideWhenUsed/>
    <w:rsid w:val="00617F41"/>
    <w:rPr>
      <w:color w:val="0000FF" w:themeColor="hyperlink"/>
      <w:u w:val="single"/>
    </w:rPr>
  </w:style>
  <w:style w:type="paragraph" w:styleId="af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ff3"/>
    <w:uiPriority w:val="99"/>
    <w:unhideWhenUsed/>
    <w:rsid w:val="006743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2">
    <w:name w:val="Таблица-сетка 1 светлая1"/>
    <w:basedOn w:val="a3"/>
    <w:uiPriority w:val="46"/>
    <w:rsid w:val="00A51D76"/>
    <w:pPr>
      <w:spacing w:after="0" w:line="240" w:lineRule="auto"/>
    </w:pPr>
    <w:rPr>
      <w:rFonts w:eastAsiaTheme="minorHAnsi"/>
      <w:lang w:val="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2"/>
    <w:uiPriority w:val="99"/>
    <w:semiHidden/>
    <w:unhideWhenUsed/>
    <w:rsid w:val="00A51D76"/>
    <w:rPr>
      <w:color w:val="605E5C"/>
      <w:shd w:val="clear" w:color="auto" w:fill="E1DFDD"/>
    </w:rPr>
  </w:style>
  <w:style w:type="character" w:customStyle="1" w:styleId="af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uiPriority w:val="99"/>
    <w:locked/>
    <w:rsid w:val="00171008"/>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761678749">
      <w:bodyDiv w:val="1"/>
      <w:marLeft w:val="0"/>
      <w:marRight w:val="0"/>
      <w:marTop w:val="0"/>
      <w:marBottom w:val="0"/>
      <w:divBdr>
        <w:top w:val="none" w:sz="0" w:space="0" w:color="auto"/>
        <w:left w:val="none" w:sz="0" w:space="0" w:color="auto"/>
        <w:bottom w:val="none" w:sz="0" w:space="0" w:color="auto"/>
        <w:right w:val="none" w:sz="0" w:space="0" w:color="auto"/>
      </w:divBdr>
    </w:div>
    <w:div w:id="130227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yperlink" Target="https://resh.edu.ru/subject/3/" TargetMode="External"/><Relationship Id="rId18" Type="http://schemas.openxmlformats.org/officeDocument/2006/relationships/hyperlink" Target="http://scool-collection.edu.ru" TargetMode="External"/><Relationship Id="rId26" Type="http://schemas.openxmlformats.org/officeDocument/2006/relationships/hyperlink" Target="https://uchi.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ol-collection.edu.ru" TargetMode="External"/><Relationship Id="rId34" Type="http://schemas.openxmlformats.org/officeDocument/2006/relationships/hyperlink" Target="https://resh.edu.ru/subject/3/" TargetMode="External"/><Relationship Id="rId7" Type="http://schemas.openxmlformats.org/officeDocument/2006/relationships/hyperlink" Target="https://resh.edu.ru/subject/3/" TargetMode="External"/><Relationship Id="rId12" Type="http://schemas.openxmlformats.org/officeDocument/2006/relationships/hyperlink" Target="http://scool-collection.edu.ru" TargetMode="External"/><Relationship Id="rId17" Type="http://schemas.openxmlformats.org/officeDocument/2006/relationships/hyperlink" Target="https://uchi.ru/" TargetMode="External"/><Relationship Id="rId25" Type="http://schemas.openxmlformats.org/officeDocument/2006/relationships/hyperlink" Target="https://resh.edu.ru/subject/3/" TargetMode="External"/><Relationship Id="rId33" Type="http://schemas.openxmlformats.org/officeDocument/2006/relationships/hyperlink" Target="http://scool-collection.edu.ru" TargetMode="External"/><Relationship Id="rId38" Type="http://schemas.openxmlformats.org/officeDocument/2006/relationships/hyperlink" Target="https://uchi.ru/-" TargetMode="External"/><Relationship Id="rId2" Type="http://schemas.openxmlformats.org/officeDocument/2006/relationships/numbering" Target="numbering.xml"/><Relationship Id="rId16" Type="http://schemas.openxmlformats.org/officeDocument/2006/relationships/hyperlink" Target="https://resh.edu.ru/subject/3/" TargetMode="External"/><Relationship Id="rId20" Type="http://schemas.openxmlformats.org/officeDocument/2006/relationships/hyperlink" Target="https://uchi.ru/" TargetMode="External"/><Relationship Id="rId29" Type="http://schemas.openxmlformats.org/officeDocument/2006/relationships/hyperlink" Target="https://uchi.ru/"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cool-collection.edu.ru" TargetMode="External"/><Relationship Id="rId11" Type="http://schemas.openxmlformats.org/officeDocument/2006/relationships/hyperlink" Target="https://uchi.ru/" TargetMode="External"/><Relationship Id="rId24" Type="http://schemas.openxmlformats.org/officeDocument/2006/relationships/hyperlink" Target="http://scool-collection.edu.ru" TargetMode="External"/><Relationship Id="rId32" Type="http://schemas.openxmlformats.org/officeDocument/2006/relationships/hyperlink" Target="https://uchi.ru/" TargetMode="External"/><Relationship Id="rId37" Type="http://schemas.openxmlformats.org/officeDocument/2006/relationships/hyperlink" Target="https://resh.edu.ru/special-cours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ol-collection.edu.ru" TargetMode="External"/><Relationship Id="rId23" Type="http://schemas.openxmlformats.org/officeDocument/2006/relationships/hyperlink" Target="https://uchi.ru/" TargetMode="External"/><Relationship Id="rId28" Type="http://schemas.openxmlformats.org/officeDocument/2006/relationships/hyperlink" Target="https://resh.edu.ru/subject/3/" TargetMode="External"/><Relationship Id="rId36" Type="http://schemas.openxmlformats.org/officeDocument/2006/relationships/hyperlink" Target="http://scool-collection.edu.ru" TargetMode="External"/><Relationship Id="rId10" Type="http://schemas.openxmlformats.org/officeDocument/2006/relationships/hyperlink" Target="https://resh.edu.ru/subject/3/" TargetMode="External"/><Relationship Id="rId19" Type="http://schemas.openxmlformats.org/officeDocument/2006/relationships/hyperlink" Target="https://resh.edu.ru/subject/3/" TargetMode="External"/><Relationship Id="rId31" Type="http://schemas.openxmlformats.org/officeDocument/2006/relationships/hyperlink" Target="https://resh.edu.ru/subject/3/" TargetMode="External"/><Relationship Id="rId4" Type="http://schemas.openxmlformats.org/officeDocument/2006/relationships/settings" Target="settings.xml"/><Relationship Id="rId9" Type="http://schemas.openxmlformats.org/officeDocument/2006/relationships/hyperlink" Target="http://scool-collection.edu.ru" TargetMode="External"/><Relationship Id="rId14" Type="http://schemas.openxmlformats.org/officeDocument/2006/relationships/hyperlink" Target="https://uchi.ru/" TargetMode="External"/><Relationship Id="rId22" Type="http://schemas.openxmlformats.org/officeDocument/2006/relationships/hyperlink" Target="https://resh.edu.ru/subject/3/" TargetMode="External"/><Relationship Id="rId27" Type="http://schemas.openxmlformats.org/officeDocument/2006/relationships/hyperlink" Target="http://scool-collection.edu.ru" TargetMode="External"/><Relationship Id="rId30" Type="http://schemas.openxmlformats.org/officeDocument/2006/relationships/hyperlink" Target="http://scool-collection.edu.ru" TargetMode="External"/><Relationship Id="rId35" Type="http://schemas.openxmlformats.org/officeDocument/2006/relationships/hyperlink" Target="https://uch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Zg/x+LMJ838Y12fPiMnr5Q+x6rxrjD7uyyuSKN8k4/8=</DigestValue>
    </Reference>
    <Reference URI="#idOfficeObject" Type="http://www.w3.org/2000/09/xmldsig#Object">
      <DigestMethod Algorithm="urn:ietf:params:xml:ns:cpxmlsec:algorithms:gostr34112012-256"/>
      <DigestValue>hcwYKYKJ5o6rFH9ZbRB0EbpY+T0882syqYxr/SNCGGI=</DigestValue>
    </Reference>
  </SignedInfo>
  <SignatureValue>Jf/8FV/zxV3zYsqEadY03P0a3LIJQ5sPX7HGKNerbGExAgVbILH57w9AtpLXJRHl
DMjtoxnaFSgHiGdKr4GwmQ==</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9"/>
            <mdssi:RelationshipReference SourceId="rId3"/>
            <mdssi:RelationshipReference SourceId="rId2"/>
            <mdssi:RelationshipReference SourceId="rId40"/>
            <mdssi:RelationshipReference SourceId="rId5"/>
            <mdssi:RelationshipReference SourceId="rId4"/>
          </Transform>
          <Transform Algorithm="http://www.w3.org/TR/2001/REC-xml-c14n-20010315"/>
        </Transforms>
        <DigestMethod Algorithm="http://www.w3.org/2000/09/xmldsig#sha1"/>
        <DigestValue>g8nHX7oulxgH37LDNySVK4Sfj2c=</DigestValue>
      </Reference>
      <Reference URI="/word/document.xml?ContentType=application/vnd.openxmlformats-officedocument.wordprocessingml.document.main+xml">
        <DigestMethod Algorithm="http://www.w3.org/2000/09/xmldsig#sha1"/>
        <DigestValue>tuJAfvMkSOXyIUr44mF9hXW5BHg=</DigestValue>
      </Reference>
      <Reference URI="/word/fontTable.xml?ContentType=application/vnd.openxmlformats-officedocument.wordprocessingml.fontTable+xml">
        <DigestMethod Algorithm="http://www.w3.org/2000/09/xmldsig#sha1"/>
        <DigestValue>o5jh+hZvpatg/qpVeiLbcSA6lOY=</DigestValue>
      </Reference>
      <Reference URI="/word/numbering.xml?ContentType=application/vnd.openxmlformats-officedocument.wordprocessingml.numbering+xml">
        <DigestMethod Algorithm="http://www.w3.org/2000/09/xmldsig#sha1"/>
        <DigestValue>oCAK+Ra22q3dK8bRjJiEn/IC7PU=</DigestValue>
      </Reference>
      <Reference URI="/word/settings.xml?ContentType=application/vnd.openxmlformats-officedocument.wordprocessingml.settings+xml">
        <DigestMethod Algorithm="http://www.w3.org/2000/09/xmldsig#sha1"/>
        <DigestValue>+VkTG7/EETNvKvwrkmfeiUBSad8=</DigestValue>
      </Reference>
      <Reference URI="/word/styles.xml?ContentType=application/vnd.openxmlformats-officedocument.wordprocessingml.styles+xml">
        <DigestMethod Algorithm="http://www.w3.org/2000/09/xmldsig#sha1"/>
        <DigestValue>q2AcA/fKoLUVDjqEGE3e51Q2ITA=</DigestValue>
      </Reference>
      <Reference URI="/word/theme/theme1.xml?ContentType=application/vnd.openxmlformats-officedocument.theme+xml">
        <DigestMethod Algorithm="http://www.w3.org/2000/09/xmldsig#sha1"/>
        <DigestValue>RvCbLeRJf/FC3atfM+caO5y3ZlQ=</DigestValue>
      </Reference>
      <Reference URI="/word/webSettings.xml?ContentType=application/vnd.openxmlformats-officedocument.wordprocessingml.webSettings+xml">
        <DigestMethod Algorithm="http://www.w3.org/2000/09/xmldsig#sha1"/>
        <DigestValue>KC/tAcXGjbZNMIj38BfzpOIPsVk=</DigestValue>
      </Reference>
    </Manifest>
    <SignatureProperties>
      <SignatureProperty Id="idSignatureTime" Target="#idPackageSignature">
        <mdssi:SignatureTime>
          <mdssi:Format>YYYY-MM-DDThh:mm:ssTZD</mdssi:Format>
          <mdssi:Value>2023-10-18T16:03:11Z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0231-DD6C-4108-9D44-17432DB6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8248</Words>
  <Characters>47016</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55154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allab</cp:lastModifiedBy>
  <cp:revision>3</cp:revision>
  <dcterms:created xsi:type="dcterms:W3CDTF">2023-10-17T21:23:00Z</dcterms:created>
  <dcterms:modified xsi:type="dcterms:W3CDTF">2023-10-18T16:03:00Z</dcterms:modified>
</cp:coreProperties>
</file>