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6013702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fc95e711-94d3-4542-83fc-19f3781362f2" w:id="1"/>
      <w:r>
        <w:rPr>
          <w:rFonts w:ascii="Times New Roman" w:hAnsi="Times New Roman"/>
          <w:b/>
          <w:i w:val="false"/>
          <w:color w:val="000000"/>
          <w:sz w:val="28"/>
        </w:rPr>
        <w:t>Департамент образования Вологодской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72517864-8707-481e-8e05-fa8fbeb56841" w:id="2"/>
      <w:r>
        <w:rPr>
          <w:rFonts w:ascii="Times New Roman" w:hAnsi="Times New Roman"/>
          <w:b/>
          <w:i w:val="false"/>
          <w:color w:val="000000"/>
          <w:sz w:val="28"/>
        </w:rPr>
        <w:t>Управление образования Белозерского муниципального округа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МОУ "Антушевская СШ"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Е.Н. Капитонова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94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Е.Н. Капитонова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94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А.А. Брагина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№94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3447097)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«Иностранный (немецкий) язык (базовый уровень)»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a599d04a-8a77-4b43-8376-9c5f273447e0" w:id="3"/>
      <w:r>
        <w:rPr>
          <w:rFonts w:ascii="Times New Roman" w:hAnsi="Times New Roman"/>
          <w:b/>
          <w:i w:val="false"/>
          <w:color w:val="000000"/>
          <w:sz w:val="28"/>
        </w:rPr>
        <w:t>село Антушево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2eec1e2b-6940-48f1-99fe-105d3dbe2000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</w:p>
    <w:p>
      <w:pPr>
        <w:spacing w:before="0" w:after="0"/>
        <w:ind w:left="120"/>
        <w:jc w:val="left"/>
      </w:pPr>
    </w:p>
    <w:bookmarkStart w:name="block-26013702" w:id="5"/>
    <w:p>
      <w:pPr>
        <w:sectPr>
          <w:pgSz w:w="11906" w:h="16383" w:orient="portrait"/>
        </w:sectPr>
      </w:pPr>
    </w:p>
    <w:bookmarkEnd w:id="5"/>
    <w:bookmarkEnd w:id="0"/>
    <w:bookmarkStart w:name="block-26013703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немецкому языку на уровне среднего общего образования разработана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основе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требований к результатам освоения основной образовательной программы среднего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представленных в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ФГОС СОО.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немецкому языку является ориентиром для составления рабочих программ по предмету: она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(немецкий) язык (базовый уровень)»; определяет инвариантную (обязательную) часть содержания учебного курса по немецкому языку как учебному предмету, за пределами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немецкому языку устанавливает распределение обязательного предметного содержания по годам обучения; предусматривает примерный ресурс учебного времени, выделяемого на изучение тем/разделов курса, учитывает особенности изучения немецкого языка, исходя из его лингвистических особенностей и структуры родного (русского) языка обучающихся, межпредметных связей иностранного (немецкого) языка с содержанием других учебных предметов, изучаемых в 10–11 классах, а также с учётом возрастных особенностей обучающихся. В программе по немецкому языку для уровня среднего общего образования предусмотрено дальнейшее совершенствование сформированных иноязычных речевых умений обучающихся и использование ими языковых средств, представленных в программ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 немецкому языку начального общего и основного общего образования, что обеспечивает преемственность между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уровнями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общего образования по иностранному (немецкому) языку. При этом содержание Программы среднего общего образования имеет особенности, обусловленные задачами развития, обучения и воспитания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Личностные, метапредметные и предметные результаты представлены в программе с учётом особенностей преподавания немецкого языка на базовом уровне среднего общего образования на основе отечественных методических традиций построения учебного курса немецкого языка и в соответствии с новыми реалиями и тенденциями развития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Учебному предмету «Иностранный (немецкий) язык (базовый уровень)» принадлежит важное место в системе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среднего общего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2"/>
          <w:sz w:val="28"/>
        </w:rP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прагматическом уровне целью иноязычного образования (базовый уровень владения немецким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немецкого языка, разных способах выражения мысли на родном и немецком языках;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социокультурная/межкультурная компетенция – приобщение к культуре, традициям немецкоговорящих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компенсаторная компетенция – развитие умений выходить из положения в условиях дефицита языковых средств немецкого языка при получении и передаче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уровня среднего общего образования, добиться достижения планируемых результатов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в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во ФГОС СОО.</w:t>
      </w:r>
    </w:p>
    <w:p>
      <w:pPr>
        <w:spacing w:before="0" w:after="0" w:line="264"/>
        <w:ind w:firstLine="600"/>
        <w:jc w:val="both"/>
      </w:pPr>
      <w:bookmarkStart w:name="8d9f7bf7-e430-43ab-b4bd-325fcda1ac44" w:id="7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«Иностранного (немецкого) языка (базовый уровень)» – 204 часа: в 10 классе – 102 часа (3 часа в неделю), в 11 классе – 102 часа (3 часа в неделю).</w:t>
      </w:r>
      <w:bookmarkEnd w:id="7"/>
    </w:p>
    <w:bookmarkStart w:name="block-26013703" w:id="8"/>
    <w:p>
      <w:pPr>
        <w:sectPr>
          <w:pgSz w:w="11906" w:h="16383" w:orient="portrait"/>
        </w:sectPr>
      </w:pPr>
    </w:p>
    <w:bookmarkEnd w:id="8"/>
    <w:bookmarkEnd w:id="6"/>
    <w:bookmarkStart w:name="block-26013704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Внешность и характеристика человека, литературного персонажа.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для обучающегося). Роль иностранного языка в планах на будущее.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Покупки: одежда, обувь и продукты питания. Карманные деньги. Молодёжная мода.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Туризм. Виды отдыха. Путешествия по России и зарубежным странам.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Проблемы экологии. Защита окружающей среды. Стихийные бедствия.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Условия проживания в городской/сельской местности.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Развитие коммуникативных умений диалогической речи на базе умений, сформированных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основного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– 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– обмен мнениями: выражать свою точку зрения и обосновывать её; высказывать своё согласие/несогласие с точкой зрения собеседника, выражать сомнение; давать эмоциональную оценку обсуждаемым событиям (восхищение, удивление, радость, огорчение и так далее).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Объём диалога – 8 реплик со стороны каждого собеседника.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Развитие коммуникативных умений монологической речи на базе умений, сформированных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основного общего образования: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повествование/сообщение; рассуждение;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устное представление (презентация) результатов выполненной проектной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использования 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монологического высказывания – до 14 фраз.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Развитие коммуникативных умений аудирования на базе умений, сформированных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основного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Время звучания текста/текстов для аудирования – до 2,5 минут.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Развитие сформированных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основного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Чтение несплошных текстов (таблиц, диаграмм, графиков и так далее) и понимание представленной в них информации.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текста/текстов для чтения – 500–700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Развитие умений письменной речи на базе умений, сформированных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основного общего образования: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написание резюме с сообщением основных сведений о себе в соответствии с нормами, принятыми в стране/странах изучаемого языка;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130 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небольшого письменного высказывания (рассказа, сочинения и так далее) на основе плана, иллюстрации, таблицы, диаграммы и/или прочитанного/прослушанного текста с использованием образца. Объём письменного высказывания – до 150 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презентации. Объём – до 150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140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написание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использование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немецком языке нормы лексической сочетаемости.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способы словообразования: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аффиксация: образование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имён существительных при помощи суффиксов -er, -ler, -in, -chen, -keit, -heit, -ung, -schaft, -ion, -e, -ität;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имён прилагательных при помощи суффиксов -ig, -lich, -isch, -los;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имён существительных, имён прилагательных, наречий при помощи отрицательного префикса un- (unglücklich, das Unglück);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числительных при помощи суффиксов -zehn, -zig, – ßig, -te, -ste.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словосложение: образование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сложных существительных путём соединения основ существительных (der Wintersport, das Klassenzimmer);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сложных существительных путём соединения основы глагола и основы существительного (der Schreibtisch);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сложных существительных путём соединения основы прилагательного и основы существительного (die Kleinstadt);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сложных прилагательных путём соединения основ прилагательных (dunkelblau).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конверсия: образование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имён существительных от неопределённой формы глагола (das Lesen);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имён существительных от основы глагола без изменения корневой гласной (der Anfang);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имён существительных от основы глагола с изменением корневой гласной (der Sprung);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имён существительных от прилагательных (das Beste, der Deutsche, die Bekannte).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Многозначные лексические единицы. Синонимы. Антонимы. Интернациональные слова. Сокращения и аббревиатуры.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безличным местоимением es (Es ist 4 Uhr.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Es regnet. Es ist interessant.).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c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es gibt (Es gibt einen Park neben der Schule.).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неопределённо-личным местоимением man, в том числе с модальными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инфинитивным оборотом um … zu.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глаголами, требующими употребления после них частицы zu и инфинитива.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Сложносочинённые предложения с сочинительными союзами und, aber, oder, sondern, denn, nicht nur … sondern auch, наречиями deshalb, darum, trotzdem.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предложения: дополнительные – с союзами dass, ob и других; причины – с союзами weil, da; условия – с союзом wenn; времени – с союзами wenn, als, nachdem; цели – с союзом damit; определительные с относительными местоимениями die, der, das.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выражения косвенной речи, в том числе косвенный вопрос с союзом ob без использования сослагательного наклонения.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связи в тексте для обеспечения его целостности, в том числе с помощью наречий zuerst, dann, danach, später и других.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Все типы вопросительных предложений (общий, специальный, альтернативный вопросы в Präsens, Perfekt, Präteritum, Futur I).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Побудительные предложения в утвердительной (Gib mir bitte eine Tasse Kaffee!) и отрицательной (Macht keinen Lärm!) форме во 2-м лице единственного числа и множественного числаи в вежливой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(Präsens, Perfekt, Präteritum, Futur I).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Возвратные глаголы в видовременных формах действительного залога в изъявительном наклонении (Präsens, Perfekt, Präteritum, Futur I).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(слабые и сильные, с отделяемыми и неотделяемыми приставками) в видовременных формах страдательного залога (Präsens, Präteritum).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Видовременная глагольная форма действительного залога Plusquamperfekt (при согласовании времён).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Формы сослагательного наклонения от глаголов haben, sein, werden, können, mögen; сочетания würde + Infinitiv для выражения вежливой просьбы, желания, в придаточных предложениях условия c wenn (Konjunktiv Präteritum).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Модальные глаголы (mögen, wollen, können, müssen, dürfen, sollen) в Präsens, Präteritum; неопределённая форма глагола в страдательном залоге с модальными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Наиболее распространённые глаголы с управлением и местоименные наречия (worauf, wozu и тому подобных, darauf, dazu и тому подобное).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Определённый, неопределённый и нулевой артикли.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 во множественном числе, образованные по правилу, и исключения.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имён существительных в единственном и множественном числе.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Наречия в сравнительной и превосходной степенях сравнения, образованные по правилу, и исключения.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Личные местоимения (в именительном, дательном и винительном падежах), указательные местоимения (dieser, jener); притяжательные местоимения; вопросительные местоимения, неопределённые местоимения (jemand, niemand, alle, viel, etwas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выражения отрицания: kein, nicht, nichts, doch.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Количественные и порядковые числительные, числительные для обозначения дат и больших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10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немецком языке.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Внешность и характеристика человека, литературного персонажа.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 иностранного языка в повседневной жизни и профессиональной деятельности в современном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спорта в современной жизни: виды спорта, экстремальный спорт, спортивные соревнования, Олимпийские игры.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Туризм. Виды отдыха. Экотуризм. Путешествия по России и зарубежным странам.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так далее). Интернет-безопасность.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Родная страна и страна/страны изучаемого языка: географическое положение, столицы,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коммуникативных умений диалогической речи,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 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так далее).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Объём диалога – до 9 реплик со стороны каждого собеседника.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коммуникативных умений монологической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повествование/сообщение;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рассуждение.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 без использования 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устное представление (презентация) результатов выполненной проектной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монологического высказывания – 14–15 фраз.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игнорировать незнакомые слова, несущественные для понимания основного содержания.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Время звучания текста/текстов для аудирования – до 2,5 минут.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форме; оценивать найденную информацию с точки зрения её значимости для решения коммуникативной задачи.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Чтение несплошных текстов (таблиц, диаграмм, графиков и так далее) и понимание представленной в них информации.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Языковая сложность текстов для чтения должна соответствовать пороговому уровню (В1 – пороговый уровень по общеевропейской шкале).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текста/текстов для чтения – 600–800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письменной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написание резюме (CV) с сообщением основных сведений о себе в соответствии с нормами, принятыми в стране/странах изучаемого языка;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140 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небольшого письменного высказывания (рассказа, сочинения, статьи и так далее) на основе плана, иллюстрации, таблицы, графика, диаграммы и/или прочитанного/прослушанного текста с использованием образца. Объём письменного высказывания – до 180 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заполнение таблицы: краткая фиксация содержания, прочитанного/прослушанного текста или дополнение информации в таблице;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презентации. Объём – до 180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150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написание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речи, с соблюдением существующей в немецком языке нормы лексической сочетаемости.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способы словообразования: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аффиксация: образование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имён существительных при помощи суффиксов -er, -ler, -in, -chen, -keit, -heit, -ung, -schaft, -ion, -e, -ität;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имён прилагательных при помощи суффиксов -ig, -lich, -isch, -los;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имён существительных, имён прилагательных, наречий при помощи отрицательного префикса un- (unglücklich, das Unglück);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числительных при помощи суффиксов -zehn, -zig, -ßig, -te, -ste.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словосложение: образование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сложных существительных путём соединения основ существительных (der Wintersport, das Klassenzimmer);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сложных существительных путём соединения основы глагола и основы существительного (der Schreibtisch);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сложных существительных путём соединения основы прилагательного иосновы существительного (die Kleinstadt);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сложных прилагательных путём соединения основ прилагательных (dunkelblau).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конверсия: образование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имён существительных от неопределённой формы глагола (das Lesen);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имён существительных от основы глагола без изменения корневой гласной (der Anfang);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имён существительных от основы глагола с изменением корневой гласной (der Sprung);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имён существительных от прилагательных (das Beste, der Deutsche, die Bekannte).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Многозначные лексические единицы. Синонимы. Антонимы. Интернациональные слова. Сокращения и аббревиатуры.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безличным местоимением es (Es ist 4 Uhr.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Es regnet. Es ist interessant.).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es gibt (Es gibt einen Park neben der Schule.).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неопределённо-личным местоимением man, в том числе с модальными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инфинитивным оборотом um … zu.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глаголами, требующие употребления после них частицы zu и инфинитива.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Сложносочинённые предложения с сочинительными союзами und, aber, oder, sondern, denn, nicht nur … sondern auch, наречиями deshalb, darum, trotzdem.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предложения: дополнительные – с союзами dass, ob и других.; причины – с союзами weil, da; условия – с союзом wenn; времени – с союзами wenn, als, nachdem; цели – с союзом damit; определительные с относительными местоимениями die, der, das; уступки – с союзом obwohl.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выражения косвенной речи, в том числе косвенный вопрос с союзом ob без использования сослагательного наклонения.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связи в тексте для обеспечения его целостности, в том числе с помощью наречий zuerst, dann, danach, später и других.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Все типы вопросительных предложений (общий, специальный, альтернативный вопросы в Präsens, Perfekt, Präteritum, Futur I).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Побудительные предложения в утвердительной (Gib mir bitte eine Tasse Kaffee!) и отрицательной (Macht keinen Lärm!) форме во 2-м лице единственного числа и множественного числа и в вежливой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(Präsens, Perfekt, Präteritum, Futur I).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Возвратные глаголы в видовременных формах действительного залога в изъявительном наклонении (Präsens, Perfekt, Präteritum, Futur I).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(слабые и сильные, с отделяемыми и неотделяемыми приставками) в видовременных формах страдательного залога (Präsens, Präteritum).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Видовременная глагольная форма действительного залога Plusquamperfekt (при согласовании времен).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Формы сослагательного наклонения от глаголов haben, sein, werden, können, mögen; сочетания würde + Infinitiv для выражения вежливой просьбы, желания, в придаточных предложениях условия c wenn (Konjunktiv Präteritum).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Модальные глаголы (mögen, wollen, können, müssen, dürfen, sollen) в Präsens, Präteritum; неопределённая форма глагола в страдательном залоге с модальными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распространённые глаголы с управлением и местоименные наречия (worauf, wozu и тому подобных , darauf, dazu и тому подобных).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Определённый, неопределённый и нулевой артикли.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 во множественном числе, образованные по правилу, и исключения.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имён существительных в единственном и множественном числе.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Наречия в сравнительной и превосходной степенях сравнения, образованные по правилу, и исключения.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Личные местоимения (в именительном, дательном и винительном падежах), указательные местоимения (dieser, jener); притяжательные местоимения; вопросительные местоимения, неопределённые местоимения (jemand, niemand, alle, viel, etwas и других).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выражения отрицания: kein, nicht, nichts, doch.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Количественные и порядковые числительные, числительные для обозначения дат и больших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11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немецком языке.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умения представлять родную страну / 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bookmarkStart w:name="block-26013704" w:id="10"/>
    <w:p>
      <w:pPr>
        <w:sectPr>
          <w:pgSz w:w="11906" w:h="16383" w:orient="portrait"/>
        </w:sectPr>
      </w:pPr>
    </w:p>
    <w:bookmarkEnd w:id="10"/>
    <w:bookmarkEnd w:id="9"/>
    <w:bookmarkStart w:name="block-26013706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«ИНОСТРАННОМУ (НЕМЕЦКОМУ) ЯЗЫКУ (БАЗОВЫЙ УРОВЕНЬ)» НА УРОВНЕ СРЕДНЕГО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обучающимися Программы по немецкому языку среднего общего образования по иностранному (немецкому языку)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немецкого языка на уровне среднего общего образования у обучающегося будут сформированы следующие личностные результаты: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гуманитарной и волонтёрской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идейная убеждённость, готовность к служению и защите Отечества, ответственность за его судьбу.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духовных ценностей российского народа;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нравственного сознания, этического поведения;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личного вклада в построение устойчивого будущего;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(немецком) языке, ощущать эмоциональное воздействие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физического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потребность в физическом совершенствовании, занятиях спортивно-оздоровительной деятельностью;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труду, осознание ценности мастерства, трудолюбие;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(немецкого)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опыта деятельности экологической направленности.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изучаемого иностранного (немецкого) языка.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достижения личностных результатов освоения обучающимися Программы по немецкому языку среднего общего образования по иностранному (немецкому) языку у обучающихся совершенствуется </w:t>
      </w:r>
      <w:r>
        <w:rPr>
          <w:rFonts w:ascii="Times New Roman" w:hAnsi="Times New Roman"/>
          <w:b/>
          <w:i w:val="false"/>
          <w:color w:val="000000"/>
          <w:sz w:val="28"/>
        </w:rPr>
        <w:t>эмоциональный интеллект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предполагающий сформированность: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немецкого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деятельности, задавать параметры и критерии их достижения;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закономерности в языковых явлениях изучаемого иностранного (немецкого) языка;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креативное мышление при решении жизненных проблем.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владеть навыками учебно-исследовательской и проектной деятельности с использованием иностранного (немецкого)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научной лингвистической терминологией и ключевыми понятиями;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оценивать приобретённый опыт;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уметь интегрировать знания из разных предметных областей;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выдвигать новые идеи, предлагать оригинальные подходы и решения; ставить проблемы и задачи, допускающие альтернативных решений.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получения информации из источников разных типов, в том числе на иностранном (немецком)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на иностранном (немецком)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так далее);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достоверность информации, её соответствие морально-этическим нормам;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коммуникацию во всех сферах жизни;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способами общения и взаимодействия, в том числена иностранном (немецком) языке; аргументированно вести диалог и полилог, уметь смягчать конфликтные ситуации;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давать оценку новым ситуациям; 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соответствие создаваемого устного/письменного текста на иностранном (немецком) языке выполняемой коммуникативной задаче; вносить коррективы в созданный речевой продукт в случае необходимости; 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и своевременно принимать решения по их снижению;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деятельности.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себя, понимая свои недостатки и достоинства;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и право других на ошибку;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понимать мир с позиции другого человека.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 по учебному «Иностранный (немецкий)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приближающемся к пороговому, в совокупности её составляющих – речевой, языковой, социокультурной, компенсаторной, метапредметной.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 xml:space="preserve">в </w:t>
      </w:r>
      <w:r>
        <w:rPr>
          <w:rFonts w:ascii="Times New Roman" w:hAnsi="Times New Roman"/>
          <w:b/>
          <w:i/>
          <w:color w:val="000000"/>
          <w:sz w:val="28"/>
        </w:rPr>
        <w:t>10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немецкому языку: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Владеть основными видами речевой деятельности: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говорение: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устно излагать результаты выполненной проектной работы (объём – до 14 фраз);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аудирование: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читать про себя и устанавливать причинно-следственную взаимосвязь изложенных в тексте фактов и событий;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читать про себя несплошные тексты (таблицы, диаграммы, графики и так далее) и понимать представленную в них информацию;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с сообщением основных сведений о себе в соответствии с нормами, принятыми в стране/странах изучаемого языка;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писать электронное сообщение личного характера, соблюдая речевой этикет, принятый в стране/странах изучаемого языка (объём сообщения – до 130 слов);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заполнять таблицу, кратко фиксируя содержание прочитанного/ прослушанного текста или дополняя информацию в таблице;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письменно представлять результаты выполненной проектной работы (объём – до 150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2) Владеть фонетическими навыками: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орфографическими навыками: 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владеть пунктуационными навыками: использовать запятую при перечислении и обращении;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3) Р</w:t>
      </w:r>
      <w:r>
        <w:rPr>
          <w:rFonts w:ascii="Times New Roman" w:hAnsi="Times New Roman"/>
          <w:b w:val="false"/>
          <w:i w:val="false"/>
          <w:color w:val="000000"/>
          <w:spacing w:val="-1"/>
          <w:sz w:val="28"/>
        </w:rPr>
        <w:t xml:space="preserve">аспознавать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устной речи и письменном тексте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1400 лексических единиц (слов,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-er, -ler, -in, -chen, -keit, -heit, -ung, -schaft, -ion, -e, -ität;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имена прилагательные при помощи суффиксов -ig, -lich, -isch, -los;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имена существительные, имена прилагательные и наречия при помощи префикса un-;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числительные при помощи суффиксов -zehn, -zig, -ßig, -te, -ste);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использованием словосложения (сложные существительные путём соединения основ существительных (der Wintersport, das Klassenzimmer);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сложные существительные путём соединения основы глагола с основой существительного (der Schreibtisch);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сложные существительные путём соединения основы прилагательного и основы существительного (die Kleinstadt);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сложные прилагательные путём соединения основ прилагательных (dunkelblau);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использованием конверсии (образование имён существительных от неопределённых форм глаголов (lesen – das Lesen);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имён существительных от прилагательных (das Beste, der Deutsche, die Bekannte);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имён существительных от основы глагола без изменения корневой гласной (der Anfang);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имён существительных от основы глагола с изменением корневой гласной (der Sprung);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4)</w:t>
      </w:r>
      <w:r>
        <w:rPr>
          <w:rFonts w:ascii="Times New Roman" w:hAnsi="Times New Roman"/>
          <w:b w:val="false"/>
          <w:i w:val="false"/>
          <w:color w:val="000000"/>
          <w:spacing w:val="-1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Знать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понимать особенности структуры простых и сложных предложений и различных коммуникативных типов предложений немецкого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безличным местоимением es;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конструкцией es gibt;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неопределённо-личным местоимением man, в том числе с модальными глаголами;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инфинитивным оборотом um … zu;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глаголами, требующие употребления после них частицы zu и инфинитива;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сложносочинённые предложения с сочинительными союзами und, aber, oder, sondern, denn, nicht nur … sondern auch, наречиями deshalb, darum, trotzdem;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предложения: дополнительные – с союзами dass, ob и других; причины – с союзами weil, da; условия – с союзом wenn; времени – с союзами wenn, als, nachdem; цели – с союзом damit; определительные с относительными местоимениями die, der, das;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выражения косвенной речи, в том числе косвенный вопрос с союзом ob без использования сослагательного наклонения;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связи в тексте для обеспечения его целостности, в том числе с помощью наречий zuerst, dann, danach, später и другие;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все типы вопросительных предложений (общий, специальный, альтернативный вопросы в Präsens, Perfekt, Präteritum, Futur I);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побудительные предложения в утвердительной и отрицательной форме во 2-м лице единственного числа и множественного числа и в вежливой форме;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(Präsens, Perfekt, Präteritum, Futur I);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возвратные глаголы в видовременных формах действительного залога в изъявительном наклонении (Präsens, Perfekt, Präteritum, Futur I);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(слабые и сильные, с отделяемыми и неотделяемыми приставками) в видовременных формах страдательного залога (Präsens, Präteritum);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видовременная глагольная форма действительного залога Plusquamperfekt (при согласовании времён);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формы сослагательного наклонения от глаголов haben, sein, werden, können, mögen; сочетания würde + Infinitiv для выражения вежливой просьбы, желания в придаточных предложениях условия c wenn (Konjunktiv Präteritum);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модальные глаголы (mögen, wollen, können, müssen, dürfen, sollen) в Präsens, Präteritum;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распространённые глаголы с управлением и местоименные наречия (worauf, wozu и тому подобных, darauf, dazu и тому подобных);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определённый, неопределённый и нулевой артикли;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 во множественном числе, образованные по правилу, и исключения;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имен существительных в единственном и множественном числе;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имён прилагательных;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наречия в сравнительной и превосходной степенях сравнения, образованные по правилу, и исключения;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личные местоимения (в именительном, дательном и винительном падежах), указательные местоимения (dieser, jener); притяжательные местоимения; вопросительные местоимения, неопределённые местоимения (jemand, niemand, alle, viel, etwas и других);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выражения отрицания: kein, nicht, nichts, doch;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количественные и порядковые числительные, числительные для обозначения дат и больших чисел;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предлоги места, направления, времени; предлоги, управляющие дательным падежом;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предлоги, управляющие винительным падежом;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предлоги, управляющие и дательным (место), и винительным (направление) падежом.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5) Владеть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социокультурными знаниями и умениями: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представлять родную страну и её культуру на иностранном языке;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иной культуре;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вежливости в межкультурном общении.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6) Владеть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7) Владеть 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Интернете.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немецкому языку: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Владеть основными видами речевой деятельности: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говорение: вести разные виды диалога (диалог-этикетного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устно излагать результаты выполненной проектной работы (объём – 14–15 фраз);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аудирование: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600–800 слов);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читать про себя несплошные тексты (таблицы, диаграммы, графики) и понимать представленную в них информацию;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(CV)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письменно представлять результаты выполненной проектной работы (объём – до 180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2) Владеть фонетическими навыками: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орфографическими навыками: 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пунктуационными навыками: использовать запятую при перечислении и обращении; точку, вопросительный и восклицательный знаки;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не ставить точку после заголовка;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 правильно оформлять прямую речь;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 правильно оформлять электронное сообщение личного характера.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3) Распознавать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устной речи и письменном тексте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1500 лексических единиц (слов,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-er, -ler, -in, -chen, -keit, -heit, -ung, -schaft, -ion, -e, -ität;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прилагательные при помощи суффиксов -ig, -lich, -isch, -los;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имена существительные, имена прилагательные и наречия при помощи префикса un-;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числительные при помощи суффиксов -zehn, -zig, -ßig, -te, -ste);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использованием словосложения (сложные существительные путём соединения основ существительных (der Wintersport, das Klassenzimmer);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сложные существительные путём соединения основы глагола с основой существительного (der Schreibtisch);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сложные существительные путём соединения основы прилагательного и основы существительного (die Kleinstadt);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сложные прилагательные путём соединения основ прилагательных (dunkelblau);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использованием конверсии (образование имён существительных от неопределённых форм глаголов (lesen – das Lesen);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имён существительных от прилагательных (das Beste, der Deutsche, die Bekannte);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имён существительных от основы глагола без изменения корневой гласной (der Anfang);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имён существительных от основы глагола с изменением корневой гласной (der Sprung);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4) Знать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понимать особенности структуры простых и сложных предложений и различных коммуникативных типов предложений немецкого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безличным местоимением es;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конструкцией es gibt;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неопределённо-личным местоимением man, в том числе с модальными глаголами;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инфинитивным оборотом um … zu;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глаголами, требующие употребления после них частицы zu и инфинитива;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сложносочинённые предложения с сочинительными союзами und, aber, oder, sondern, denn, nicht nur … sondern auch, наречиями deshalb, darum, trotzdem;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предложения: дополнительные – с союзами dass, ob и других; причины – с союзами weil, da; условия – с союзом wenn;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времени – с союзами wenn, als, nachdem;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цели – с союзом damit;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определительные с относительными местоимениями die, der, das;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уступки – с союзом obwohl;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выражения косвенной речи, в том числе косвенный вопрос с союзом ob без использования сослагательного наклонения;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связи в тексте для обеспечения его целостности, в том числе с помощью наречий zuerst, dann, danach, später и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все типы вопросительных предложений (общий, специальный, альтернативный вопросы в Präsens, Perfekt, Präteritum; Futur I);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побудительные предложения в утвердительной и отрицательной форме во 2-м лице единственного числа и множественного числа и в вежливой форме;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(Präsens, Perfekt, Präteritum, Futur I);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возвратные глаголы в видовременных формах действительного залога в изъявительном наклонении (Präsens, Perfekt, Präteritum, Futur I);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(слабые и сильные, с отделяемыми и неотделяемыми приставками) в видовременных формах страдательного залога (Präsens, Präteritum);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видовременная глагольная форма действительного залога Plusquamperfekt (при согласовании времён);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формы сослагательного наклонения от глаголов haben, sein, werden, können, mögen; сочетания würde + Infinitiv для выражения вежливой просьбы, желания в придаточных предложениях условия c wenn (Konjunktiv Präteritum);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модальные глаголы (mögen, wollen, können, müssen, dürfen, sollen) в Präsens, Präteritum;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распространённые глаголы с управлением и местоименные наречия (worauf, wozu и тому подобные, darauf, dazu и тому подобные);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определённый, неопределённый и нулевой артикли;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 во множественном числе, образованные по правилу, и исключения;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имён существительных в единственном и множественном числе;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имён прилагательных;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наречия в сравнительной и превосходной степенях сравнения, образованные по правилу, и исключения;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личные местоимения (в именительном, дательном и винительном падежах), указательные местоимения (dieser, jener); притяжательные местоимения; вопросительные местоимения, неопределённые местоимения (jemand, niemand, alle, viel, etwas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выражения отрицания: kein, nicht, nichts, doch;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количественные и порядковые числительные, числительные для обозначения дат и больших чисел;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5) Владеть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социокультурными знаниями и умениями: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иной культуре; соблюдать нормы вежливости в межкультурном общении.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6) Владеть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 говорении и письме – описание/перифраз/толкование; при чтении и аудировании – языковую и контекстуальную догадку.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7) Владеть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Интернете.</w:t>
      </w:r>
    </w:p>
    <w:bookmarkStart w:name="block-26013706" w:id="12"/>
    <w:p>
      <w:pPr>
        <w:sectPr>
          <w:pgSz w:w="11906" w:h="16383" w:orient="portrait"/>
        </w:sectPr>
      </w:pPr>
    </w:p>
    <w:bookmarkEnd w:id="12"/>
    <w:bookmarkEnd w:id="11"/>
    <w:bookmarkStart w:name="block-26013707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9"/>
        <w:gridCol w:w="3600"/>
        <w:gridCol w:w="1271"/>
        <w:gridCol w:w="2283"/>
        <w:gridCol w:w="2418"/>
        <w:gridCol w:w="3433"/>
      </w:tblGrid>
      <w:tr>
        <w:trPr>
          <w:trHeight w:val="300" w:hRule="atLeast"/>
          <w:trHeight w:val="144" w:hRule="atLeast"/>
        </w:trPr>
        <w:tc>
          <w:tcPr>
            <w:tcW w:w="41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0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для обучающегося). Роль иностранного языка в планах на будущее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Молодежь в современном обществе. Досуг молодежи: чтение, кино, театр, музыка, музеи, Интернет, компьютерные игры. Любовь и дружба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Покупки: одежда, обувь, продукты питания. Карманные деньги. Молодежная мода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Проблемы экологии. Защита окружающей среды. Стихийные бедствия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проживания в городской/сельской местности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470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9"/>
        <w:gridCol w:w="3600"/>
        <w:gridCol w:w="1271"/>
        <w:gridCol w:w="2283"/>
        <w:gridCol w:w="2418"/>
        <w:gridCol w:w="3433"/>
      </w:tblGrid>
      <w:tr>
        <w:trPr>
          <w:trHeight w:val="300" w:hRule="atLeast"/>
          <w:trHeight w:val="144" w:hRule="atLeast"/>
        </w:trPr>
        <w:tc>
          <w:tcPr>
            <w:tcW w:w="41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80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Молодежь в современном обществе. Ценностные ориентиры. Участие молодежи в жизни общества. Досуг молодежи: увлечения и интересы. Любовь и дружба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Интернет-безопасность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450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6013707" w:id="14"/>
    <w:p>
      <w:pPr>
        <w:sectPr>
          <w:pgSz w:w="16383" w:h="11906" w:orient="landscape"/>
        </w:sectPr>
      </w:pPr>
    </w:p>
    <w:bookmarkEnd w:id="14"/>
    <w:bookmarkEnd w:id="13"/>
    <w:bookmarkStart w:name="block-26013705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98"/>
        <w:gridCol w:w="3627"/>
        <w:gridCol w:w="1036"/>
        <w:gridCol w:w="2009"/>
        <w:gridCol w:w="2163"/>
        <w:gridCol w:w="1511"/>
        <w:gridCol w:w="2650"/>
      </w:tblGrid>
      <w:tr>
        <w:trPr>
          <w:trHeight w:val="300" w:hRule="atLeast"/>
          <w:trHeight w:val="144" w:hRule="atLeast"/>
        </w:trPr>
        <w:tc>
          <w:tcPr>
            <w:tcW w:w="41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Повседневная жизнь семьи (моя семья)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Повседневная жизнь семьи (межличностные отношения в семье)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Повседневная жизнь семьи (мои друзья и взаимоотношения с друзьями)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Повседневная жизнь семьи (конфликтные ситуации, разрешение споров и конфликтов)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Повседневная жизнь семьи (распределение обязанностей в семье)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Повседневная жизнь семьи (отдых с семьёй)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Повседневная жизнь семьи. Обобщение по теме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Повседневная жизнь семьи. Контроль по теме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Внешность и характеристика человека, литературного персонажа[внешность, черты лица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Внешность и характеристика человека, литературного персонажа (особенности поведения, характер)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70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и забота о здоровье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и забота о здоровье (распорядок дня)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и забота о здоровье (режим труда и отдыха)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и забота о здоровье (спорт)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и забота о здоровье (отказ от вредных привычек)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и забота о здоровье (сбалансированное питание)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и забота о здоровье (посещение врача)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и забота о здоровье. Обощение по теме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и забота о здоровье. Контроль по теме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 (мои летние каникулы)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 (мои планы на будущее)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 (школьное образование в Германии)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 (школьная жизнь в разных странах)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 (взаимоотношения в школе)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 (проблемы и решения)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 (школьные предметы)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 (школьная жизнь)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 (переписка с зарубежными сверстниками)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 (школьные праздники)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 (подготовка и реализация проекта)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Школа. Обобщение по теме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Школа. Контроль по теме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мир профессий (проблемы выбора профессии)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мир профессий (мои планы на будущее)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мир профессий (возможности продолжения образования в вузе)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мир профессий (выбор рабочей специальности)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мир профессий (роль иностранного языка в планах на будущее)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мир профессий (выбор профессии)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мир профессий (выбор специальности)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мир профессий. Обобщение по теме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мир профессий. Контроль по теме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Молодёжь в современном обществе (досуг молодёжи)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Молодёжь в современном обществе (хобби молодёжи в России)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Молодёжь в современном обществе (интернет)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Молодёжь в современном обществе (поход в кино)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Молодёжь в современном обществе (музыка)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Молодёжь в современном обществе (любовь и дружба)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Молодёжь в современном обществе (театр)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Молодёжь в современном обществе. Обобщение по теме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Молодёжь в современном обществе. Контроль по теме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 (карманные деньги)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 (подработка для обучающихся)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 (в магазине одежды)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 (в торговом центре)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 (покупки онлайн)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 (молодёжная мода)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Покупки. Обобщение по теме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Покупки. Контроль по теме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Туризм (виды отдыха. Путешествие по России)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Туризм (виды отдыха. Путешествие по странам изучаемого языка)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Туризм (путешествия)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Туризм. Обобщение по теме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Туризм. Контроль по теме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Проблемы экологии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Проблемы экологии (защита окружающей среды)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Проблемы экологии (проблемы защиты окружающей среды)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Проблемы экологии (cтихийные бедствия)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Проблемы экологии (стихийные бедствия в мире)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Проблемы экологии (молодёжь и защита окружающей среды)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Проблемы экологии (загрязнение окружающей среды)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Проблемы экологии. Подготовка и реализация проекта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Проблемы экологии. Обобщение по теме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Проблемы экологии. Контроль по теме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проживая в городской и сельской местности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Технический прогресс: перспективы и последствия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Технический прогресс: перспективы и последствия (cовременные средства связи – мобильные телефоны)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Технический прогресс: перспективы и последствия (современные средства связи (смартфоны)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Технический прогресс: перспективы и последствия (современные средства связи (планшет)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Технический прогресс: перспективы и последствия (современные средства связи (компьютер)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Технический прогресс: перспективы и последствия. (Интернет и социальные сети)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Технический прогресс: перспективы и последствия. (современные средства связи) Обобщение по теме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страна/страны изучаемого языка. (географическое положение страны изучаемого языка. Достопримечательности)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страна/страны изучаемого языка (географическое положение родной страны. Достопримечательности)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страна/страны изучаемого языка (знаменательные даты)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страна/страны изучаемого языка (знаменательные даты и культурные особенности)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страна/страны изучаемого языка (национальные праздники)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страна/страны изучаемого языка (достопримечательности родной страны)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страна/страны изучаемого языка (регионы России)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страна/страны изучаемого языка (традиции и обычаи стран изучаемого языка)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страна/страны изучаемого языка (традиции и обычаи родной страны)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страна/страны изучаемого языка. Обощение по теме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страна/страны изучаемого языка. Контроль по теме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(учёные)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(писатели и поэты)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(композиторы)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(спортсмены)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(государственные деятели)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(художники)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(путешественники)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(актёры)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и страны/стран изучаемого языка. Обобщение по теме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и страны/стран изучаемого языка. Контроль по теме</w:t>
            </w:r>
          </w:p>
        </w:tc>
        <w:tc>
          <w:tcPr>
            <w:tcW w:w="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95"/>
        <w:gridCol w:w="3654"/>
        <w:gridCol w:w="1032"/>
        <w:gridCol w:w="2004"/>
        <w:gridCol w:w="2158"/>
        <w:gridCol w:w="1507"/>
        <w:gridCol w:w="2644"/>
      </w:tblGrid>
      <w:tr>
        <w:trPr>
          <w:trHeight w:val="300" w:hRule="atLeast"/>
          <w:trHeight w:val="144" w:hRule="atLeast"/>
        </w:trPr>
        <w:tc>
          <w:tcPr>
            <w:tcW w:w="4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401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Повседневная жизнь семьи (семейные традиции)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Повседневная жизнь семьи (семейные обычаи и традиции)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Повседневная жизнь семьи (межличностные отношения в семье и с друзьями)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Повседневная жизнь семьи (мои друзья. Взаимоотношения)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Повседневная жизнь семьи (семейные праздники)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Повседневная жизнь семьи. Обобщение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1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Повседневная жизнь семьи. Контроль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Внешность и характеристика человека, литературного персонажа[внешность, черты лица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Внешность и характеристика человека, литературного персонажа[особенности поведения, характер, положительные и отрицательные черты характера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и забота о здоровье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и забота о здоровье (режим труда и отдыха)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и забота о здоровье (отказ от вредных привычек)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и забота о здоровье (сбалансированное питание)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и забота о здоровье (посещение врача)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и забота о здоровье. Обобщение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и забота о здоровье. Контроль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(школьное образование)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29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(школьная жизнь)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(подготовка к выпускным экзаменам)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(сдача экзаменов)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5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(альтернативы в продолжении образования)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(продолжение образования)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(взаимоотношения в школе)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(смартфоны в школе)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9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(смартфоны в школе: за и против)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(переписка с зарубежными сверстниками)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32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(современный мир профессий: профессии прошлого и будущего)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(проблемы выбора профессии)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9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(мои планы на будущее)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(роль иностранного языка в планах на будущее)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(выбор профессии)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(выбор специальности)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9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Молодёжь в современном обществе (ценностные ориентиры)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Молодёжь в современном обществе (участие молодёжи в в жизни общества)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Молодёжь в современном обществе (волонтёрство)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Молодёжь в современном обществе (досуг молодёжи)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Молодёжь в современном обществе (первая любовь)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Молодёжь в современном обществе (любовь и дружба)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Молодёжь в современном обществе (изобретения молодёжи)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Молодёжь в современном обществе (досуг молодёжи. Музыка)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Молодёжь в современном обществе (подготовка и реализация проекта)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Молодёжь в современном обществе. Обобщение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Молодёжь в современном обществе. Контроль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спорта в современной жизни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спорта в современной жизни. Виды спорта (экстремальный спорт)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спорта в современной жизни. Виды спорта (Олимпийские игры)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спорта в современной жизни. Виды спорта. Обобщение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спорта в современной жизни. Виды спорта. Контроль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Туризм. Виды отдыха. Экотуризм. Путешествия по России и зарубежным странам (виды отдыха. Путешествие по России)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Туризм. Виды отдыха. Экотуризм. Путешествия по России и зарубежным странам. (виды отдыха. Путешествие по странам изучаемого языка)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Туризм. Виды отдыха. Экотуризм. Путешествия по России и зарубежным странам. (Экотуризм)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Туризм. Виды отдыха. Экотуризм. Путешествия по России и зарубежным странам. Обобщение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Туризм. Виды отдыха. Экотуризм. Путешествия по России и зарубежным странам. Контроль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местности.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местности. (Природа. Проблемы экологии)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местности. (проблемы защиты окружающей среды)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местности.(Проблемы экологии. Обобщение по теме)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местности. (Мой родной край. Мой родной город/село.)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местности.(Проживание в городской/сельской местности)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местности. (квартира в городе)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местности.(Проживание в городской/сельской местности: за и против)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местности.(Проживание в городской/сельской местности: Где ты хочешь жить?)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 (проживание в городской/сельской местности. Обобщение по теме)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"Вселенная и человек. 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Технический прогресс: (перспективы и последствия)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Технический прогресс: (перспективы. Современные средства связи и коммуникации)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Технический прогресс: (перспективы и последствия. Современные средства связи)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Технический прогресс: (перспективы и последствия. Современные средства связи (Интернет)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Технический прогресс: (перспективы и последствия. Современные средства связи (социальные сети)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Технический прогресс: (перспективы и последствия. Современные средства коммуникаци)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Технический прогресс: (перспективы и последствия. Современные средства связи (социальные сети и молодёжь)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Технический прогресс: (перспективы и последствия. Самые известные изобретения)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Технический прогресс: перспективы и последствия. Современные средства связи. Обобщение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Технический прогресс: перспективы и последствия. Современные средства связи. Контроль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страна/страны изучаемого языка (путешествие по России)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страна/страны изучаемого языка (регионы России)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страна/страны изучаемого языка (путешествие по странам изучаемого языка)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страна/страны изучаемого языка (столицы и географическое положение)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страна/страны изучаемого языка (политическое устройство)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страна/страны изучаемого языка. (достопримечательности)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страна/страны изучаемого языка (страны и люди)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страна/страны изучаемого языка (традиции и обычаи стран изучаемого языка)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страна/страны изучаемого языка (национальная кухня)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страна/страны изучаемого языка (праздники родной страны)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страна/страны изучаемого языка (праздники стран изучаемого языка)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страна/страны изучаемого языка. Обобщение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страна/страны изучаемого языка. Контроль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(писатели и поэты)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(композиторы)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(спортсмены)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(государственные деятели)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(художники)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(путешественники)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(актёры)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и страны/стран изучаемого языка (подготовка и реализация проекта)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и страны/стран изучаемого языка. Обобщение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и страны/стран изучаемого языка. Контроль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6013705" w:id="16"/>
    <w:p>
      <w:pPr>
        <w:sectPr>
          <w:pgSz w:w="16383" w:h="11906" w:orient="landscape"/>
        </w:sectPr>
      </w:pPr>
    </w:p>
    <w:bookmarkEnd w:id="16"/>
    <w:bookmarkEnd w:id="15"/>
    <w:bookmarkStart w:name="block-26013708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26013708" w:id="18"/>
    <w:p>
      <w:pPr>
        <w:sectPr>
          <w:pgSz w:w="11906" w:h="16383" w:orient="portrait"/>
        </w:sectPr>
      </w:pPr>
    </w:p>
    <w:bookmarkEnd w:id="18"/>
    <w:bookmarkEnd w:id="1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