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CC2" w:rsidRPr="006C200D" w:rsidRDefault="004E7CC2" w:rsidP="004E7CC2">
      <w:pPr>
        <w:spacing w:after="0" w:line="408" w:lineRule="auto"/>
        <w:ind w:left="120"/>
        <w:jc w:val="center"/>
        <w:rPr>
          <w:lang w:val="ru-RU"/>
        </w:rPr>
      </w:pPr>
      <w:bookmarkStart w:id="0" w:name="block-14131431"/>
      <w:r w:rsidRPr="006C200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E7CC2" w:rsidRPr="006C200D" w:rsidRDefault="004E7CC2" w:rsidP="004E7CC2">
      <w:pPr>
        <w:spacing w:after="0" w:line="408" w:lineRule="auto"/>
        <w:ind w:left="120"/>
        <w:jc w:val="center"/>
        <w:rPr>
          <w:lang w:val="ru-RU"/>
        </w:rPr>
      </w:pPr>
      <w:r w:rsidRPr="006C200D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458a8b50-bc87-4dce-ba15-54688bfa7451"/>
      <w:r w:rsidRPr="006C200D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Вологодской области</w:t>
      </w:r>
      <w:bookmarkEnd w:id="1"/>
      <w:r w:rsidRPr="006C200D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4E7CC2" w:rsidRPr="006C200D" w:rsidRDefault="004E7CC2" w:rsidP="004E7CC2">
      <w:pPr>
        <w:spacing w:after="0" w:line="408" w:lineRule="auto"/>
        <w:ind w:left="120"/>
        <w:jc w:val="center"/>
        <w:rPr>
          <w:lang w:val="ru-RU"/>
        </w:rPr>
      </w:pPr>
      <w:r w:rsidRPr="006C200D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a4973ee1-7119-49dd-ab64-b9ca30404961"/>
      <w:r w:rsidRPr="006C200D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Белозерского муниципального округа</w:t>
      </w:r>
      <w:bookmarkEnd w:id="2"/>
      <w:r w:rsidRPr="006C200D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6C200D">
        <w:rPr>
          <w:rFonts w:ascii="Times New Roman" w:hAnsi="Times New Roman"/>
          <w:color w:val="000000"/>
          <w:sz w:val="28"/>
          <w:lang w:val="ru-RU"/>
        </w:rPr>
        <w:t>​</w:t>
      </w:r>
    </w:p>
    <w:p w:rsidR="004E7CC2" w:rsidRDefault="004E7CC2" w:rsidP="004E7CC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МОУ "Антушевская СШ"</w:t>
      </w:r>
    </w:p>
    <w:tbl>
      <w:tblPr>
        <w:tblW w:w="0" w:type="auto"/>
        <w:tblInd w:w="-318" w:type="dxa"/>
        <w:tblLook w:val="04A0"/>
      </w:tblPr>
      <w:tblGrid>
        <w:gridCol w:w="3403"/>
        <w:gridCol w:w="3260"/>
        <w:gridCol w:w="3115"/>
      </w:tblGrid>
      <w:tr w:rsidR="004E7CC2" w:rsidRPr="004A1745" w:rsidTr="003B763B">
        <w:trPr>
          <w:trHeight w:val="2103"/>
        </w:trPr>
        <w:tc>
          <w:tcPr>
            <w:tcW w:w="3403" w:type="dxa"/>
          </w:tcPr>
          <w:p w:rsidR="004E7CC2" w:rsidRPr="0040209D" w:rsidRDefault="004E7CC2" w:rsidP="003B763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7CC2" w:rsidRPr="008944ED" w:rsidRDefault="004E7CC2" w:rsidP="003B76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Заместитель директора по УВР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Е.Н. Капитонова</w:t>
            </w:r>
          </w:p>
          <w:p w:rsidR="004E7CC2" w:rsidRDefault="004E7CC2" w:rsidP="003B763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 94 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4E7CC2" w:rsidRPr="0040209D" w:rsidRDefault="004E7CC2" w:rsidP="003B763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4E7CC2" w:rsidRPr="0040209D" w:rsidRDefault="004E7CC2" w:rsidP="003B76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7CC2" w:rsidRPr="008944ED" w:rsidRDefault="004E7CC2" w:rsidP="003B76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Е.Н. Капитонова</w:t>
            </w:r>
          </w:p>
          <w:p w:rsidR="004E7CC2" w:rsidRDefault="004E7CC2" w:rsidP="003B763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 94от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4E7CC2" w:rsidRPr="0040209D" w:rsidRDefault="004E7CC2" w:rsidP="003B763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E7CC2" w:rsidRDefault="004E7CC2" w:rsidP="003B76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4E7CC2" w:rsidRDefault="004E7CC2" w:rsidP="003B76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 школы </w:t>
            </w:r>
          </w:p>
          <w:p w:rsidR="004E7CC2" w:rsidRPr="008944ED" w:rsidRDefault="004E7CC2" w:rsidP="003B76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А.А. Брагина</w:t>
            </w:r>
          </w:p>
          <w:p w:rsidR="004E7CC2" w:rsidRDefault="004E7CC2" w:rsidP="003B763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№94 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4E7CC2" w:rsidRPr="0040209D" w:rsidRDefault="004E7CC2" w:rsidP="003B763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21760" w:rsidRDefault="00921760">
      <w:pPr>
        <w:spacing w:after="0"/>
        <w:ind w:left="120"/>
      </w:pPr>
    </w:p>
    <w:p w:rsidR="00921760" w:rsidRDefault="0067396F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921760" w:rsidRDefault="00921760">
      <w:pPr>
        <w:spacing w:after="0"/>
        <w:ind w:left="120"/>
      </w:pPr>
    </w:p>
    <w:p w:rsidR="00921760" w:rsidRDefault="00921760">
      <w:pPr>
        <w:spacing w:after="0"/>
        <w:ind w:left="120"/>
      </w:pPr>
    </w:p>
    <w:p w:rsidR="00921760" w:rsidRDefault="00921760">
      <w:pPr>
        <w:spacing w:after="0"/>
        <w:ind w:left="120"/>
      </w:pPr>
    </w:p>
    <w:p w:rsidR="00921760" w:rsidRDefault="0067396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921760" w:rsidRDefault="0067396F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1921955)</w:t>
      </w:r>
    </w:p>
    <w:p w:rsidR="00921760" w:rsidRDefault="00921760">
      <w:pPr>
        <w:spacing w:after="0"/>
        <w:ind w:left="120"/>
        <w:jc w:val="center"/>
      </w:pPr>
    </w:p>
    <w:p w:rsidR="00921760" w:rsidRPr="004E7CC2" w:rsidRDefault="0067396F">
      <w:pPr>
        <w:spacing w:after="0" w:line="408" w:lineRule="auto"/>
        <w:ind w:left="120"/>
        <w:jc w:val="center"/>
        <w:rPr>
          <w:lang w:val="ru-RU"/>
        </w:rPr>
      </w:pPr>
      <w:r w:rsidRPr="004E7CC2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«Информатика» (базовый уровень)</w:t>
      </w:r>
    </w:p>
    <w:p w:rsidR="00921760" w:rsidRPr="004E7CC2" w:rsidRDefault="0067396F">
      <w:pPr>
        <w:spacing w:after="0" w:line="408" w:lineRule="auto"/>
        <w:ind w:left="120"/>
        <w:jc w:val="center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4E7CC2">
        <w:rPr>
          <w:rFonts w:ascii="Calibri" w:hAnsi="Calibri"/>
          <w:color w:val="000000"/>
          <w:sz w:val="28"/>
          <w:lang w:val="ru-RU"/>
        </w:rPr>
        <w:t xml:space="preserve">– </w:t>
      </w:r>
      <w:r w:rsidRPr="004E7CC2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921760" w:rsidRPr="004E7CC2" w:rsidRDefault="00921760">
      <w:pPr>
        <w:spacing w:after="0"/>
        <w:ind w:left="120"/>
        <w:jc w:val="center"/>
        <w:rPr>
          <w:lang w:val="ru-RU"/>
        </w:rPr>
      </w:pPr>
    </w:p>
    <w:p w:rsidR="00921760" w:rsidRPr="004E7CC2" w:rsidRDefault="00921760">
      <w:pPr>
        <w:spacing w:after="0"/>
        <w:ind w:left="120"/>
        <w:jc w:val="center"/>
        <w:rPr>
          <w:lang w:val="ru-RU"/>
        </w:rPr>
      </w:pPr>
    </w:p>
    <w:p w:rsidR="00921760" w:rsidRPr="004E7CC2" w:rsidRDefault="00921760">
      <w:pPr>
        <w:spacing w:after="0"/>
        <w:ind w:left="120"/>
        <w:jc w:val="center"/>
        <w:rPr>
          <w:lang w:val="ru-RU"/>
        </w:rPr>
      </w:pPr>
    </w:p>
    <w:p w:rsidR="00921760" w:rsidRPr="004E7CC2" w:rsidRDefault="00921760">
      <w:pPr>
        <w:spacing w:after="0"/>
        <w:ind w:left="120"/>
        <w:jc w:val="center"/>
        <w:rPr>
          <w:lang w:val="ru-RU"/>
        </w:rPr>
      </w:pPr>
    </w:p>
    <w:p w:rsidR="00921760" w:rsidRPr="004E7CC2" w:rsidRDefault="00921760">
      <w:pPr>
        <w:spacing w:after="0"/>
        <w:ind w:left="120"/>
        <w:jc w:val="center"/>
        <w:rPr>
          <w:lang w:val="ru-RU"/>
        </w:rPr>
      </w:pPr>
    </w:p>
    <w:p w:rsidR="00921760" w:rsidRPr="004E7CC2" w:rsidRDefault="00921760">
      <w:pPr>
        <w:spacing w:after="0"/>
        <w:ind w:left="120"/>
        <w:jc w:val="center"/>
        <w:rPr>
          <w:lang w:val="ru-RU"/>
        </w:rPr>
      </w:pPr>
    </w:p>
    <w:p w:rsidR="00921760" w:rsidRPr="004E7CC2" w:rsidRDefault="00921760">
      <w:pPr>
        <w:spacing w:after="0"/>
        <w:ind w:left="120"/>
        <w:jc w:val="center"/>
        <w:rPr>
          <w:lang w:val="ru-RU"/>
        </w:rPr>
      </w:pPr>
    </w:p>
    <w:p w:rsidR="00921760" w:rsidRPr="004E7CC2" w:rsidRDefault="00921760">
      <w:pPr>
        <w:spacing w:after="0"/>
        <w:ind w:left="120"/>
        <w:jc w:val="center"/>
        <w:rPr>
          <w:lang w:val="ru-RU"/>
        </w:rPr>
      </w:pPr>
    </w:p>
    <w:p w:rsidR="00921760" w:rsidRPr="004E7CC2" w:rsidRDefault="00921760">
      <w:pPr>
        <w:spacing w:after="0"/>
        <w:ind w:left="120"/>
        <w:jc w:val="center"/>
        <w:rPr>
          <w:lang w:val="ru-RU"/>
        </w:rPr>
      </w:pPr>
    </w:p>
    <w:p w:rsidR="00921760" w:rsidRPr="004E7CC2" w:rsidRDefault="00921760">
      <w:pPr>
        <w:spacing w:after="0"/>
        <w:ind w:left="120"/>
        <w:jc w:val="center"/>
        <w:rPr>
          <w:lang w:val="ru-RU"/>
        </w:rPr>
      </w:pPr>
    </w:p>
    <w:p w:rsidR="00921760" w:rsidRPr="004E7CC2" w:rsidRDefault="00921760">
      <w:pPr>
        <w:spacing w:after="0"/>
        <w:ind w:left="120"/>
        <w:jc w:val="center"/>
        <w:rPr>
          <w:lang w:val="ru-RU"/>
        </w:rPr>
      </w:pPr>
    </w:p>
    <w:p w:rsidR="00921760" w:rsidRPr="004E7CC2" w:rsidRDefault="00921760">
      <w:pPr>
        <w:spacing w:after="0"/>
        <w:ind w:left="120"/>
        <w:jc w:val="center"/>
        <w:rPr>
          <w:lang w:val="ru-RU"/>
        </w:rPr>
      </w:pPr>
    </w:p>
    <w:p w:rsidR="004E7CC2" w:rsidRDefault="0067396F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aa5b1ab4-1ac3-4a92-b585-5aabbfc8fde5"/>
    </w:p>
    <w:p w:rsidR="004E7CC2" w:rsidRDefault="004E7CC2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4E7CC2" w:rsidRDefault="004E7CC2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4E7CC2" w:rsidRDefault="004E7CC2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921760" w:rsidRPr="004E7CC2" w:rsidRDefault="0067396F">
      <w:pPr>
        <w:spacing w:after="0"/>
        <w:ind w:left="120"/>
        <w:jc w:val="center"/>
        <w:rPr>
          <w:lang w:val="ru-RU"/>
        </w:rPr>
      </w:pPr>
      <w:r w:rsidRPr="004E7CC2">
        <w:rPr>
          <w:rFonts w:ascii="Times New Roman" w:hAnsi="Times New Roman"/>
          <w:b/>
          <w:color w:val="000000"/>
          <w:sz w:val="28"/>
          <w:lang w:val="ru-RU"/>
        </w:rPr>
        <w:t>Антушево, 2023</w:t>
      </w:r>
      <w:bookmarkEnd w:id="3"/>
      <w:r w:rsidRPr="004E7CC2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dca884f8-5612-45ab-9b28-a4c1c9ef6694"/>
      <w:r w:rsidRPr="004E7CC2">
        <w:rPr>
          <w:rFonts w:ascii="Times New Roman" w:hAnsi="Times New Roman"/>
          <w:b/>
          <w:color w:val="000000"/>
          <w:sz w:val="28"/>
          <w:lang w:val="ru-RU"/>
        </w:rPr>
        <w:t>год</w:t>
      </w:r>
      <w:bookmarkEnd w:id="4"/>
      <w:r w:rsidRPr="004E7CC2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4E7CC2">
        <w:rPr>
          <w:rFonts w:ascii="Times New Roman" w:hAnsi="Times New Roman"/>
          <w:color w:val="000000"/>
          <w:sz w:val="28"/>
          <w:lang w:val="ru-RU"/>
        </w:rPr>
        <w:t>​</w:t>
      </w:r>
    </w:p>
    <w:p w:rsidR="00921760" w:rsidRPr="004E7CC2" w:rsidRDefault="00921760">
      <w:pPr>
        <w:spacing w:after="0"/>
        <w:ind w:left="120"/>
        <w:rPr>
          <w:lang w:val="ru-RU"/>
        </w:rPr>
      </w:pPr>
    </w:p>
    <w:p w:rsidR="00921760" w:rsidRPr="004E7CC2" w:rsidRDefault="0067396F" w:rsidP="004E7CC2">
      <w:pPr>
        <w:spacing w:after="0" w:line="264" w:lineRule="auto"/>
        <w:ind w:left="120"/>
        <w:jc w:val="center"/>
        <w:rPr>
          <w:lang w:val="ru-RU"/>
        </w:rPr>
      </w:pPr>
      <w:bookmarkStart w:id="5" w:name="block-14131437"/>
      <w:bookmarkEnd w:id="0"/>
      <w:r w:rsidRPr="004E7CC2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921760" w:rsidRPr="004E7CC2" w:rsidRDefault="00921760">
      <w:pPr>
        <w:spacing w:after="0" w:line="264" w:lineRule="auto"/>
        <w:ind w:left="120"/>
        <w:jc w:val="both"/>
        <w:rPr>
          <w:lang w:val="ru-RU"/>
        </w:rPr>
      </w:pP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</w:t>
      </w:r>
      <w:r w:rsidRPr="004E7CC2">
        <w:rPr>
          <w:rFonts w:ascii="Times New Roman" w:hAnsi="Times New Roman"/>
          <w:color w:val="000000"/>
          <w:sz w:val="28"/>
          <w:lang w:val="ru-RU"/>
        </w:rPr>
        <w:t xml:space="preserve">среднего общего образования даёт представление о целях, общей стратегии обучения, воспитания и </w:t>
      </w:r>
      <w:proofErr w:type="gramStart"/>
      <w:r w:rsidRPr="004E7CC2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4E7CC2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</w:t>
      </w:r>
      <w:r w:rsidRPr="004E7CC2">
        <w:rPr>
          <w:rFonts w:ascii="Times New Roman" w:hAnsi="Times New Roman"/>
          <w:color w:val="000000"/>
          <w:sz w:val="28"/>
          <w:lang w:val="ru-RU"/>
        </w:rPr>
        <w:t>ирование по разделам и темам, определяет распределение его по классам (годам изучения).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</w:t>
      </w:r>
      <w:r w:rsidRPr="004E7CC2">
        <w:rPr>
          <w:rFonts w:ascii="Times New Roman" w:hAnsi="Times New Roman"/>
          <w:color w:val="000000"/>
          <w:sz w:val="28"/>
          <w:lang w:val="ru-RU"/>
        </w:rPr>
        <w:t xml:space="preserve">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</w:t>
      </w:r>
      <w:r w:rsidRPr="004E7CC2">
        <w:rPr>
          <w:rFonts w:ascii="Times New Roman" w:hAnsi="Times New Roman"/>
          <w:color w:val="000000"/>
          <w:sz w:val="28"/>
          <w:lang w:val="ru-RU"/>
        </w:rPr>
        <w:t>курса учителем.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>основные области примене</w:t>
      </w:r>
      <w:r w:rsidRPr="004E7CC2">
        <w:rPr>
          <w:rFonts w:ascii="Times New Roman" w:hAnsi="Times New Roman"/>
          <w:color w:val="000000"/>
          <w:sz w:val="28"/>
          <w:lang w:val="ru-RU"/>
        </w:rPr>
        <w:t>ния информатики, прежде всего информационные технологии, управление и социальную сферу;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</w:t>
      </w:r>
      <w:r w:rsidRPr="004E7CC2">
        <w:rPr>
          <w:rFonts w:ascii="Times New Roman" w:hAnsi="Times New Roman"/>
          <w:color w:val="000000"/>
          <w:sz w:val="28"/>
          <w:lang w:val="ru-RU"/>
        </w:rPr>
        <w:t>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</w:t>
      </w:r>
      <w:r w:rsidRPr="004E7CC2">
        <w:rPr>
          <w:rFonts w:ascii="Times New Roman" w:hAnsi="Times New Roman"/>
          <w:color w:val="000000"/>
          <w:sz w:val="28"/>
          <w:lang w:val="ru-RU"/>
        </w:rPr>
        <w:t>кое осмысление, интерпретацию и обобщение этого опыта.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</w:t>
      </w:r>
      <w:r w:rsidRPr="004E7CC2">
        <w:rPr>
          <w:rFonts w:ascii="Times New Roman" w:hAnsi="Times New Roman"/>
          <w:color w:val="000000"/>
          <w:sz w:val="28"/>
          <w:lang w:val="ru-RU"/>
        </w:rPr>
        <w:t xml:space="preserve">чая компьютерные сети, использование средств операционной системы, работу в сети Интернет и использование </w:t>
      </w:r>
      <w:proofErr w:type="gramStart"/>
      <w:r w:rsidRPr="004E7CC2">
        <w:rPr>
          <w:rFonts w:ascii="Times New Roman" w:hAnsi="Times New Roman"/>
          <w:color w:val="000000"/>
          <w:sz w:val="28"/>
          <w:lang w:val="ru-RU"/>
        </w:rPr>
        <w:t>интернет-сервисов</w:t>
      </w:r>
      <w:proofErr w:type="gramEnd"/>
      <w:r w:rsidRPr="004E7CC2">
        <w:rPr>
          <w:rFonts w:ascii="Times New Roman" w:hAnsi="Times New Roman"/>
          <w:color w:val="000000"/>
          <w:sz w:val="28"/>
          <w:lang w:val="ru-RU"/>
        </w:rPr>
        <w:t>, информационную безопасность.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>Раздел «Теоретические основы информатики» включает в себя понятийный аппарат информатики, вопросы коди</w:t>
      </w:r>
      <w:r w:rsidRPr="004E7CC2">
        <w:rPr>
          <w:rFonts w:ascii="Times New Roman" w:hAnsi="Times New Roman"/>
          <w:color w:val="000000"/>
          <w:sz w:val="28"/>
          <w:lang w:val="ru-RU"/>
        </w:rPr>
        <w:t xml:space="preserve">рования информации, </w:t>
      </w:r>
      <w:r w:rsidRPr="004E7CC2">
        <w:rPr>
          <w:rFonts w:ascii="Times New Roman" w:hAnsi="Times New Roman"/>
          <w:color w:val="000000"/>
          <w:sz w:val="28"/>
          <w:lang w:val="ru-RU"/>
        </w:rPr>
        <w:lastRenderedPageBreak/>
        <w:t>измерения информационного объёма данных, основы алгебры логики и компьютерного моделирования.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 xml:space="preserve">Раздел «Алгоритмы и программирование» направлен на развитие алгоритмического мышления, разработку алгоритмов, формирование навыков реализации </w:t>
      </w:r>
      <w:r w:rsidRPr="004E7CC2">
        <w:rPr>
          <w:rFonts w:ascii="Times New Roman" w:hAnsi="Times New Roman"/>
          <w:color w:val="000000"/>
          <w:sz w:val="28"/>
          <w:lang w:val="ru-RU"/>
        </w:rPr>
        <w:t>программ на выбранном языке программирования высокого уровня.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 xml:space="preserve">Раздел «Информационные технологии» охватывает вопросы применения информационных технологий, реализованных в прикладных программных продуктах и </w:t>
      </w:r>
      <w:proofErr w:type="gramStart"/>
      <w:r w:rsidRPr="004E7CC2">
        <w:rPr>
          <w:rFonts w:ascii="Times New Roman" w:hAnsi="Times New Roman"/>
          <w:color w:val="000000"/>
          <w:sz w:val="28"/>
          <w:lang w:val="ru-RU"/>
        </w:rPr>
        <w:t>интернет-сервисах</w:t>
      </w:r>
      <w:proofErr w:type="gramEnd"/>
      <w:r w:rsidRPr="004E7CC2">
        <w:rPr>
          <w:rFonts w:ascii="Times New Roman" w:hAnsi="Times New Roman"/>
          <w:color w:val="000000"/>
          <w:sz w:val="28"/>
          <w:lang w:val="ru-RU"/>
        </w:rPr>
        <w:t>, в том числе при решении задач ан</w:t>
      </w:r>
      <w:r w:rsidRPr="004E7CC2">
        <w:rPr>
          <w:rFonts w:ascii="Times New Roman" w:hAnsi="Times New Roman"/>
          <w:color w:val="000000"/>
          <w:sz w:val="28"/>
          <w:lang w:val="ru-RU"/>
        </w:rPr>
        <w:t>ализа данных, использование баз данных и электронных таблиц для решения прикладных задач.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 xml:space="preserve"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</w:t>
      </w:r>
      <w:r w:rsidRPr="004E7CC2">
        <w:rPr>
          <w:rFonts w:ascii="Times New Roman" w:hAnsi="Times New Roman"/>
          <w:color w:val="000000"/>
          <w:sz w:val="28"/>
          <w:lang w:val="ru-RU"/>
        </w:rPr>
        <w:t>повседневной жизни и общего развития. Они включают в себя: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>умение решать типовые практические задачи, характерные для использования методов и инструмента</w:t>
      </w:r>
      <w:r w:rsidRPr="004E7CC2">
        <w:rPr>
          <w:rFonts w:ascii="Times New Roman" w:hAnsi="Times New Roman"/>
          <w:color w:val="000000"/>
          <w:sz w:val="28"/>
          <w:lang w:val="ru-RU"/>
        </w:rPr>
        <w:t xml:space="preserve">рия данной предметной области; 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</w:t>
      </w:r>
      <w:r w:rsidRPr="004E7CC2">
        <w:rPr>
          <w:rFonts w:ascii="Times New Roman" w:hAnsi="Times New Roman"/>
          <w:color w:val="000000"/>
          <w:sz w:val="28"/>
          <w:lang w:val="ru-RU"/>
        </w:rPr>
        <w:t>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</w:t>
      </w:r>
      <w:r w:rsidRPr="004E7CC2">
        <w:rPr>
          <w:rFonts w:ascii="Times New Roman" w:hAnsi="Times New Roman"/>
          <w:color w:val="000000"/>
          <w:sz w:val="28"/>
          <w:lang w:val="ru-RU"/>
        </w:rPr>
        <w:t>ассах должно обеспечить: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роли информатики, информационных и коммуникационных технологий в современном обществе;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>сформированность основ логического и алгоритмического мышления;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>сформированность умений различать факты и оценк</w:t>
      </w:r>
      <w:r w:rsidRPr="004E7CC2">
        <w:rPr>
          <w:rFonts w:ascii="Times New Roman" w:hAnsi="Times New Roman"/>
          <w:color w:val="000000"/>
          <w:sz w:val="28"/>
          <w:lang w:val="ru-RU"/>
        </w:rPr>
        <w:t>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влиянии информационных технологий на жизнь челов</w:t>
      </w:r>
      <w:r w:rsidRPr="004E7CC2">
        <w:rPr>
          <w:rFonts w:ascii="Times New Roman" w:hAnsi="Times New Roman"/>
          <w:color w:val="000000"/>
          <w:sz w:val="28"/>
          <w:lang w:val="ru-RU"/>
        </w:rPr>
        <w:t xml:space="preserve">ека в обществе, понимание социального, экономического, политического, культурного, юридического, природного, </w:t>
      </w:r>
      <w:r w:rsidRPr="004E7CC2">
        <w:rPr>
          <w:rFonts w:ascii="Times New Roman" w:hAnsi="Times New Roman"/>
          <w:color w:val="000000"/>
          <w:sz w:val="28"/>
          <w:lang w:val="ru-RU"/>
        </w:rPr>
        <w:lastRenderedPageBreak/>
        <w:t>эргономического, медицинского и физиологического контекстов информационных технологий;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</w:t>
      </w:r>
      <w:r w:rsidRPr="004E7CC2">
        <w:rPr>
          <w:rFonts w:ascii="Times New Roman" w:hAnsi="Times New Roman"/>
          <w:color w:val="000000"/>
          <w:sz w:val="28"/>
          <w:lang w:val="ru-RU"/>
        </w:rPr>
        <w:t>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</w:t>
      </w:r>
      <w:r w:rsidRPr="004E7CC2">
        <w:rPr>
          <w:rFonts w:ascii="Times New Roman" w:hAnsi="Times New Roman"/>
          <w:color w:val="000000"/>
          <w:sz w:val="28"/>
          <w:lang w:val="ru-RU"/>
        </w:rPr>
        <w:t>ихся к саморазвитию.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6d191c0f-7a0e-48a8-b80d-063d85de251e"/>
      <w:r w:rsidRPr="004E7CC2"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6"/>
      <w:r w:rsidRPr="004E7CC2">
        <w:rPr>
          <w:rFonts w:ascii="Times New Roman" w:hAnsi="Times New Roman"/>
          <w:color w:val="000000"/>
          <w:sz w:val="28"/>
          <w:lang w:val="ru-RU"/>
        </w:rPr>
        <w:t>‌‌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 xml:space="preserve">Базовый уровень изучения информатики обеспечивает подготовку обучающихся, ориентированных </w:t>
      </w:r>
      <w:r w:rsidRPr="004E7CC2">
        <w:rPr>
          <w:rFonts w:ascii="Times New Roman" w:hAnsi="Times New Roman"/>
          <w:color w:val="000000"/>
          <w:sz w:val="28"/>
          <w:lang w:val="ru-RU"/>
        </w:rPr>
        <w:t xml:space="preserve">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</w:t>
      </w:r>
      <w:proofErr w:type="gramStart"/>
      <w:r w:rsidRPr="004E7CC2">
        <w:rPr>
          <w:rFonts w:ascii="Times New Roman" w:hAnsi="Times New Roman"/>
          <w:color w:val="000000"/>
          <w:sz w:val="28"/>
          <w:lang w:val="ru-RU"/>
        </w:rPr>
        <w:t>решения зада</w:t>
      </w:r>
      <w:r w:rsidRPr="004E7CC2">
        <w:rPr>
          <w:rFonts w:ascii="Times New Roman" w:hAnsi="Times New Roman"/>
          <w:color w:val="000000"/>
          <w:sz w:val="28"/>
          <w:lang w:val="ru-RU"/>
        </w:rPr>
        <w:t>ч базового уровня сложности Единого государственного экзамена</w:t>
      </w:r>
      <w:proofErr w:type="gramEnd"/>
      <w:r w:rsidRPr="004E7CC2">
        <w:rPr>
          <w:rFonts w:ascii="Times New Roman" w:hAnsi="Times New Roman"/>
          <w:color w:val="000000"/>
          <w:sz w:val="28"/>
          <w:lang w:val="ru-RU"/>
        </w:rPr>
        <w:t xml:space="preserve"> по информатике.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921760" w:rsidRPr="004E7CC2" w:rsidRDefault="00921760">
      <w:pPr>
        <w:rPr>
          <w:lang w:val="ru-RU"/>
        </w:rPr>
        <w:sectPr w:rsidR="00921760" w:rsidRPr="004E7CC2">
          <w:pgSz w:w="11906" w:h="16383"/>
          <w:pgMar w:top="1134" w:right="850" w:bottom="1134" w:left="1701" w:header="720" w:footer="720" w:gutter="0"/>
          <w:cols w:space="720"/>
        </w:sectPr>
      </w:pPr>
    </w:p>
    <w:p w:rsidR="00921760" w:rsidRPr="004E7CC2" w:rsidRDefault="0067396F">
      <w:pPr>
        <w:spacing w:after="0" w:line="264" w:lineRule="auto"/>
        <w:ind w:left="120"/>
        <w:jc w:val="both"/>
        <w:rPr>
          <w:lang w:val="ru-RU"/>
        </w:rPr>
      </w:pPr>
      <w:bookmarkStart w:id="7" w:name="block-14131433"/>
      <w:bookmarkEnd w:id="5"/>
      <w:r w:rsidRPr="004E7CC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921760" w:rsidRPr="004E7CC2" w:rsidRDefault="00921760">
      <w:pPr>
        <w:spacing w:after="0" w:line="264" w:lineRule="auto"/>
        <w:ind w:left="120"/>
        <w:jc w:val="both"/>
        <w:rPr>
          <w:lang w:val="ru-RU"/>
        </w:rPr>
      </w:pPr>
    </w:p>
    <w:p w:rsidR="00921760" w:rsidRPr="004E7CC2" w:rsidRDefault="0067396F">
      <w:pPr>
        <w:spacing w:after="0" w:line="264" w:lineRule="auto"/>
        <w:ind w:left="120"/>
        <w:jc w:val="both"/>
        <w:rPr>
          <w:lang w:val="ru-RU"/>
        </w:rPr>
      </w:pPr>
      <w:r w:rsidRPr="004E7CC2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921760" w:rsidRPr="004E7CC2" w:rsidRDefault="00921760">
      <w:pPr>
        <w:spacing w:after="0" w:line="264" w:lineRule="auto"/>
        <w:ind w:left="120"/>
        <w:jc w:val="both"/>
        <w:rPr>
          <w:lang w:val="ru-RU"/>
        </w:rPr>
      </w:pP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</w:t>
      </w:r>
      <w:r w:rsidRPr="004E7CC2">
        <w:rPr>
          <w:rFonts w:ascii="Times New Roman" w:hAnsi="Times New Roman"/>
          <w:color w:val="000000"/>
          <w:sz w:val="28"/>
          <w:lang w:val="ru-RU"/>
        </w:rPr>
        <w:t>сти от решаемых задач.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</w:t>
      </w:r>
      <w:r w:rsidRPr="004E7CC2">
        <w:rPr>
          <w:rFonts w:ascii="Times New Roman" w:hAnsi="Times New Roman"/>
          <w:color w:val="000000"/>
          <w:sz w:val="28"/>
          <w:lang w:val="ru-RU"/>
        </w:rPr>
        <w:t>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>Файловая система. Поиск в файловой системе. Организация хране</w:t>
      </w:r>
      <w:r w:rsidRPr="004E7CC2">
        <w:rPr>
          <w:rFonts w:ascii="Times New Roman" w:hAnsi="Times New Roman"/>
          <w:color w:val="000000"/>
          <w:sz w:val="28"/>
          <w:lang w:val="ru-RU"/>
        </w:rPr>
        <w:t xml:space="preserve">ния и обработки данных с использованием </w:t>
      </w:r>
      <w:proofErr w:type="gramStart"/>
      <w:r w:rsidRPr="004E7CC2">
        <w:rPr>
          <w:rFonts w:ascii="Times New Roman" w:hAnsi="Times New Roman"/>
          <w:color w:val="000000"/>
          <w:sz w:val="28"/>
          <w:lang w:val="ru-RU"/>
        </w:rPr>
        <w:t>интернет-сервисов</w:t>
      </w:r>
      <w:proofErr w:type="gramEnd"/>
      <w:r w:rsidRPr="004E7CC2">
        <w:rPr>
          <w:rFonts w:ascii="Times New Roman" w:hAnsi="Times New Roman"/>
          <w:color w:val="000000"/>
          <w:sz w:val="28"/>
          <w:lang w:val="ru-RU"/>
        </w:rPr>
        <w:t>, облачных технологий и мобильных устройств.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>Программное обеспечен</w:t>
      </w:r>
      <w:r w:rsidRPr="004E7CC2">
        <w:rPr>
          <w:rFonts w:ascii="Times New Roman" w:hAnsi="Times New Roman"/>
          <w:color w:val="000000"/>
          <w:sz w:val="28"/>
          <w:lang w:val="ru-RU"/>
        </w:rPr>
        <w:t>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</w:t>
      </w:r>
      <w:r w:rsidRPr="004E7CC2">
        <w:rPr>
          <w:rFonts w:ascii="Times New Roman" w:hAnsi="Times New Roman"/>
          <w:color w:val="000000"/>
          <w:sz w:val="28"/>
          <w:lang w:val="ru-RU"/>
        </w:rPr>
        <w:t xml:space="preserve"> Российской Федерации, за неправомерное использование программного обеспечения и цифровых ресурсов.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 xml:space="preserve">Информация, данные и знания. Универсальность дискретного представления информации. Двоичное кодирование. Равномерные и </w:t>
      </w:r>
      <w:r w:rsidRPr="004E7CC2">
        <w:rPr>
          <w:rFonts w:ascii="Times New Roman" w:hAnsi="Times New Roman"/>
          <w:color w:val="000000"/>
          <w:sz w:val="28"/>
          <w:lang w:val="ru-RU"/>
        </w:rPr>
        <w:t>неравномерные коды. Условие Фано.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</w:t>
      </w:r>
      <w:r w:rsidRPr="004E7CC2">
        <w:rPr>
          <w:rFonts w:ascii="Times New Roman" w:hAnsi="Times New Roman"/>
          <w:color w:val="000000"/>
          <w:sz w:val="28"/>
          <w:lang w:val="ru-RU"/>
        </w:rPr>
        <w:t>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lastRenderedPageBreak/>
        <w:t>Информацион</w:t>
      </w:r>
      <w:r w:rsidRPr="004E7CC2">
        <w:rPr>
          <w:rFonts w:ascii="Times New Roman" w:hAnsi="Times New Roman"/>
          <w:color w:val="000000"/>
          <w:sz w:val="28"/>
          <w:lang w:val="ru-RU"/>
        </w:rPr>
        <w:t>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</w:t>
      </w:r>
      <w:r w:rsidRPr="004E7CC2">
        <w:rPr>
          <w:rFonts w:ascii="Times New Roman" w:hAnsi="Times New Roman"/>
          <w:color w:val="000000"/>
          <w:sz w:val="28"/>
          <w:lang w:val="ru-RU"/>
        </w:rPr>
        <w:t xml:space="preserve">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процесс. Об</w:t>
      </w:r>
      <w:r w:rsidRPr="004E7CC2">
        <w:rPr>
          <w:rFonts w:ascii="Times New Roman" w:hAnsi="Times New Roman"/>
          <w:color w:val="000000"/>
          <w:sz w:val="28"/>
          <w:lang w:val="ru-RU"/>
        </w:rPr>
        <w:t>ратная связь.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</w:t>
      </w:r>
      <w:proofErr w:type="gramStart"/>
      <w:r w:rsidRPr="004E7CC2">
        <w:rPr>
          <w:rFonts w:ascii="Times New Roman" w:hAnsi="Times New Roman"/>
          <w:color w:val="000000"/>
          <w:sz w:val="28"/>
          <w:lang w:val="ru-RU"/>
        </w:rPr>
        <w:t>е</w:t>
      </w:r>
      <w:proofErr w:type="gramEnd"/>
      <w:r w:rsidRPr="004E7CC2">
        <w:rPr>
          <w:rFonts w:ascii="Times New Roman" w:hAnsi="Times New Roman"/>
          <w:color w:val="000000"/>
          <w:sz w:val="28"/>
          <w:lang w:val="ru-RU"/>
        </w:rPr>
        <w:t xml:space="preserve"> системы счисления. Алгоритм перевода целого числа </w:t>
      </w:r>
      <w:r w:rsidRPr="004E7CC2">
        <w:rPr>
          <w:rFonts w:ascii="Times New Roman" w:hAnsi="Times New Roman"/>
          <w:color w:val="000000"/>
          <w:sz w:val="28"/>
          <w:lang w:val="ru-RU"/>
        </w:rPr>
        <w:t xml:space="preserve">из </w:t>
      </w:r>
      <w:r>
        <w:rPr>
          <w:rFonts w:ascii="Times New Roman" w:hAnsi="Times New Roman"/>
          <w:color w:val="000000"/>
          <w:sz w:val="28"/>
        </w:rPr>
        <w:t>P</w:t>
      </w:r>
      <w:r w:rsidRPr="004E7CC2">
        <w:rPr>
          <w:rFonts w:ascii="Times New Roman" w:hAnsi="Times New Roman"/>
          <w:color w:val="000000"/>
          <w:sz w:val="28"/>
          <w:lang w:val="ru-RU"/>
        </w:rPr>
        <w:t xml:space="preserve">-ичной системы счисления в </w:t>
      </w:r>
      <w:proofErr w:type="gramStart"/>
      <w:r w:rsidRPr="004E7CC2">
        <w:rPr>
          <w:rFonts w:ascii="Times New Roman" w:hAnsi="Times New Roman"/>
          <w:color w:val="000000"/>
          <w:sz w:val="28"/>
          <w:lang w:val="ru-RU"/>
        </w:rPr>
        <w:t>десятичную</w:t>
      </w:r>
      <w:proofErr w:type="gramEnd"/>
      <w:r w:rsidRPr="004E7CC2">
        <w:rPr>
          <w:rFonts w:ascii="Times New Roman" w:hAnsi="Times New Roman"/>
          <w:color w:val="000000"/>
          <w:sz w:val="28"/>
          <w:lang w:val="ru-RU"/>
        </w:rPr>
        <w:t xml:space="preserve">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4E7CC2">
        <w:rPr>
          <w:rFonts w:ascii="Times New Roman" w:hAnsi="Times New Roman"/>
          <w:color w:val="000000"/>
          <w:sz w:val="28"/>
          <w:lang w:val="ru-RU"/>
        </w:rPr>
        <w:t xml:space="preserve">-ичной дроби в </w:t>
      </w:r>
      <w:proofErr w:type="gramStart"/>
      <w:r w:rsidRPr="004E7CC2">
        <w:rPr>
          <w:rFonts w:ascii="Times New Roman" w:hAnsi="Times New Roman"/>
          <w:color w:val="000000"/>
          <w:sz w:val="28"/>
          <w:lang w:val="ru-RU"/>
        </w:rPr>
        <w:t>десятичную</w:t>
      </w:r>
      <w:proofErr w:type="gramEnd"/>
      <w:r w:rsidRPr="004E7CC2">
        <w:rPr>
          <w:rFonts w:ascii="Times New Roman" w:hAnsi="Times New Roman"/>
          <w:color w:val="000000"/>
          <w:sz w:val="28"/>
          <w:lang w:val="ru-RU"/>
        </w:rPr>
        <w:t xml:space="preserve">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4E7CC2">
        <w:rPr>
          <w:rFonts w:ascii="Times New Roman" w:hAnsi="Times New Roman"/>
          <w:color w:val="000000"/>
          <w:sz w:val="28"/>
          <w:lang w:val="ru-RU"/>
        </w:rPr>
        <w:t>-ичную. Двоичная, восьмеричная и шестнадцатеричная системы счисления, перевод чисел между эт</w:t>
      </w:r>
      <w:r w:rsidRPr="004E7CC2">
        <w:rPr>
          <w:rFonts w:ascii="Times New Roman" w:hAnsi="Times New Roman"/>
          <w:color w:val="000000"/>
          <w:sz w:val="28"/>
          <w:lang w:val="ru-RU"/>
        </w:rPr>
        <w:t>ими системами. Арифметические операции в позиционных системах счисления.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4E7CC2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4E7CC2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4E7CC2">
        <w:rPr>
          <w:rFonts w:ascii="Times New Roman" w:hAnsi="Times New Roman"/>
          <w:color w:val="000000"/>
          <w:sz w:val="28"/>
          <w:lang w:val="ru-RU"/>
        </w:rPr>
        <w:t>-8. Определение информационн</w:t>
      </w:r>
      <w:r w:rsidRPr="004E7CC2">
        <w:rPr>
          <w:rFonts w:ascii="Times New Roman" w:hAnsi="Times New Roman"/>
          <w:color w:val="000000"/>
          <w:sz w:val="28"/>
          <w:lang w:val="ru-RU"/>
        </w:rPr>
        <w:t>ого объёма текстовых сообщений.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 xml:space="preserve">Кодирование звука. </w:t>
      </w:r>
      <w:proofErr w:type="gramStart"/>
      <w:r w:rsidRPr="004E7CC2">
        <w:rPr>
          <w:rFonts w:ascii="Times New Roman" w:hAnsi="Times New Roman"/>
          <w:color w:val="000000"/>
          <w:sz w:val="28"/>
          <w:lang w:val="ru-RU"/>
        </w:rPr>
        <w:t>Оценка информационного объёма звуковых данных при заданных ча</w:t>
      </w:r>
      <w:r w:rsidRPr="004E7CC2">
        <w:rPr>
          <w:rFonts w:ascii="Times New Roman" w:hAnsi="Times New Roman"/>
          <w:color w:val="000000"/>
          <w:sz w:val="28"/>
          <w:lang w:val="ru-RU"/>
        </w:rPr>
        <w:t>стоте дискретизации и разрядности кодирования.</w:t>
      </w:r>
      <w:proofErr w:type="gramEnd"/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</w:t>
      </w:r>
      <w:r w:rsidRPr="004E7CC2">
        <w:rPr>
          <w:rFonts w:ascii="Times New Roman" w:hAnsi="Times New Roman"/>
          <w:color w:val="000000"/>
          <w:sz w:val="28"/>
          <w:lang w:val="ru-RU"/>
        </w:rPr>
        <w:t>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>Примеры законов алгебры логики. Эквивалентные преобразования логических</w:t>
      </w:r>
      <w:r w:rsidRPr="004E7CC2">
        <w:rPr>
          <w:rFonts w:ascii="Times New Roman" w:hAnsi="Times New Roman"/>
          <w:color w:val="000000"/>
          <w:sz w:val="28"/>
          <w:lang w:val="ru-RU"/>
        </w:rPr>
        <w:t xml:space="preserve">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</w:t>
      </w:r>
      <w:r w:rsidRPr="004E7CC2">
        <w:rPr>
          <w:rFonts w:ascii="Times New Roman" w:hAnsi="Times New Roman"/>
          <w:color w:val="000000"/>
          <w:sz w:val="28"/>
          <w:lang w:val="ru-RU"/>
        </w:rPr>
        <w:t>схеме.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Информационные технологии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>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</w:t>
      </w:r>
      <w:r w:rsidRPr="004E7CC2">
        <w:rPr>
          <w:rFonts w:ascii="Times New Roman" w:hAnsi="Times New Roman"/>
          <w:color w:val="000000"/>
          <w:sz w:val="28"/>
          <w:lang w:val="ru-RU"/>
        </w:rPr>
        <w:t xml:space="preserve">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>Ввод изображений с испол</w:t>
      </w:r>
      <w:r w:rsidRPr="004E7CC2">
        <w:rPr>
          <w:rFonts w:ascii="Times New Roman" w:hAnsi="Times New Roman"/>
          <w:color w:val="000000"/>
          <w:sz w:val="28"/>
          <w:lang w:val="ru-RU"/>
        </w:rPr>
        <w:t>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 xml:space="preserve">Обработка изображения </w:t>
      </w:r>
      <w:r w:rsidRPr="004E7CC2">
        <w:rPr>
          <w:rFonts w:ascii="Times New Roman" w:hAnsi="Times New Roman"/>
          <w:color w:val="000000"/>
          <w:sz w:val="28"/>
          <w:lang w:val="ru-RU"/>
        </w:rPr>
        <w:t xml:space="preserve">и звука с использованием </w:t>
      </w:r>
      <w:proofErr w:type="gramStart"/>
      <w:r w:rsidRPr="004E7CC2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gramEnd"/>
      <w:r w:rsidRPr="004E7CC2">
        <w:rPr>
          <w:rFonts w:ascii="Times New Roman" w:hAnsi="Times New Roman"/>
          <w:color w:val="000000"/>
          <w:sz w:val="28"/>
          <w:lang w:val="ru-RU"/>
        </w:rPr>
        <w:t>.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8" w:name="_Toc118725584"/>
      <w:bookmarkEnd w:id="8"/>
      <w:r w:rsidRPr="004E7CC2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:rsidR="00921760" w:rsidRPr="004E7CC2" w:rsidRDefault="0067396F">
      <w:pPr>
        <w:spacing w:after="0" w:line="264" w:lineRule="auto"/>
        <w:ind w:left="120"/>
        <w:jc w:val="both"/>
        <w:rPr>
          <w:lang w:val="ru-RU"/>
        </w:rPr>
      </w:pPr>
      <w:r w:rsidRPr="004E7CC2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921760" w:rsidRPr="004E7CC2" w:rsidRDefault="00921760">
      <w:pPr>
        <w:spacing w:after="0" w:line="264" w:lineRule="auto"/>
        <w:ind w:left="120"/>
        <w:jc w:val="both"/>
        <w:rPr>
          <w:lang w:val="ru-RU"/>
        </w:rPr>
      </w:pP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b/>
          <w:color w:val="000000"/>
          <w:sz w:val="28"/>
          <w:lang w:val="ru-RU"/>
        </w:rPr>
        <w:t>Цифровая грамо</w:t>
      </w:r>
      <w:r w:rsidRPr="004E7CC2">
        <w:rPr>
          <w:rFonts w:ascii="Times New Roman" w:hAnsi="Times New Roman"/>
          <w:b/>
          <w:color w:val="000000"/>
          <w:sz w:val="28"/>
          <w:lang w:val="ru-RU"/>
        </w:rPr>
        <w:t>тность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имён.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 xml:space="preserve">Веб-сайт. Веб-страница. Взаимодействие браузера с веб-сервером. Динамические страницы. Разработка </w:t>
      </w:r>
      <w:proofErr w:type="gramStart"/>
      <w:r w:rsidRPr="004E7CC2">
        <w:rPr>
          <w:rFonts w:ascii="Times New Roman" w:hAnsi="Times New Roman"/>
          <w:color w:val="000000"/>
          <w:sz w:val="28"/>
          <w:lang w:val="ru-RU"/>
        </w:rPr>
        <w:t>инт</w:t>
      </w:r>
      <w:r w:rsidRPr="004E7CC2">
        <w:rPr>
          <w:rFonts w:ascii="Times New Roman" w:hAnsi="Times New Roman"/>
          <w:color w:val="000000"/>
          <w:sz w:val="28"/>
          <w:lang w:val="ru-RU"/>
        </w:rPr>
        <w:t>ернет-приложений</w:t>
      </w:r>
      <w:proofErr w:type="gramEnd"/>
      <w:r w:rsidRPr="004E7CC2">
        <w:rPr>
          <w:rFonts w:ascii="Times New Roman" w:hAnsi="Times New Roman"/>
          <w:color w:val="000000"/>
          <w:sz w:val="28"/>
          <w:lang w:val="ru-RU"/>
        </w:rPr>
        <w:t xml:space="preserve"> (сайтов). Сетевое хранение данных. 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>Виды деятельности в сети Интернет. Сервисы Интернета. Геоинформационные системы. Геолокационные сервисы реального времени (например, локация мобильных телефонов, определение загруженности автомагистралей</w:t>
      </w:r>
      <w:r w:rsidRPr="004E7CC2">
        <w:rPr>
          <w:rFonts w:ascii="Times New Roman" w:hAnsi="Times New Roman"/>
          <w:color w:val="000000"/>
          <w:sz w:val="28"/>
          <w:lang w:val="ru-RU"/>
        </w:rPr>
        <w:t>), интернет-торговля, бронирование билетов, гостиниц.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</w:t>
      </w:r>
      <w:r w:rsidRPr="004E7CC2">
        <w:rPr>
          <w:rFonts w:ascii="Times New Roman" w:hAnsi="Times New Roman"/>
          <w:color w:val="000000"/>
          <w:sz w:val="28"/>
          <w:lang w:val="ru-RU"/>
        </w:rPr>
        <w:t xml:space="preserve">ученной информации. Открытые образовательные ресурсы. 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</w:t>
      </w:r>
      <w:r w:rsidRPr="004E7CC2">
        <w:rPr>
          <w:rFonts w:ascii="Times New Roman" w:hAnsi="Times New Roman"/>
          <w:color w:val="000000"/>
          <w:sz w:val="28"/>
          <w:lang w:val="ru-RU"/>
        </w:rPr>
        <w:t xml:space="preserve">мпьютерах, компьютерных сетях и автоматизированных информационных системах. Правовое обеспечение информационной </w:t>
      </w:r>
      <w:r w:rsidRPr="004E7CC2">
        <w:rPr>
          <w:rFonts w:ascii="Times New Roman" w:hAnsi="Times New Roman"/>
          <w:color w:val="000000"/>
          <w:sz w:val="28"/>
          <w:lang w:val="ru-RU"/>
        </w:rPr>
        <w:lastRenderedPageBreak/>
        <w:t>безопасности. Предотвращение несанкционированного доступа к личной конфиденциальной информации, хранящейся на персональном компьютере, мобильных</w:t>
      </w:r>
      <w:r w:rsidRPr="004E7CC2">
        <w:rPr>
          <w:rFonts w:ascii="Times New Roman" w:hAnsi="Times New Roman"/>
          <w:color w:val="000000"/>
          <w:sz w:val="28"/>
          <w:lang w:val="ru-RU"/>
        </w:rPr>
        <w:t xml:space="preserve">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</w:t>
      </w:r>
      <w:r w:rsidRPr="004E7CC2">
        <w:rPr>
          <w:rFonts w:ascii="Times New Roman" w:hAnsi="Times New Roman"/>
          <w:color w:val="000000"/>
          <w:sz w:val="28"/>
          <w:lang w:val="ru-RU"/>
        </w:rPr>
        <w:t>ные ресурсы. Цифровая экономика. Информационная культура.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>Представление результатов моделир</w:t>
      </w:r>
      <w:r w:rsidRPr="004E7CC2">
        <w:rPr>
          <w:rFonts w:ascii="Times New Roman" w:hAnsi="Times New Roman"/>
          <w:color w:val="000000"/>
          <w:sz w:val="28"/>
          <w:lang w:val="ru-RU"/>
        </w:rPr>
        <w:t>ования в виде, удобном для восприятия человеком. Графическое представление данных (схемы, таблицы, графики).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>Графы. Основные понятия. Виды графов. Решение алгоритмических задач, связанных с анализом графов (построение оптимального пути между вершинами граф</w:t>
      </w:r>
      <w:r w:rsidRPr="004E7CC2">
        <w:rPr>
          <w:rFonts w:ascii="Times New Roman" w:hAnsi="Times New Roman"/>
          <w:color w:val="000000"/>
          <w:sz w:val="28"/>
          <w:lang w:val="ru-RU"/>
        </w:rPr>
        <w:t xml:space="preserve">а, определение количества различных путей между вершинами ориентированного ациклического графа). 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</w:t>
      </w:r>
      <w:r w:rsidRPr="004E7CC2">
        <w:rPr>
          <w:rFonts w:ascii="Times New Roman" w:hAnsi="Times New Roman"/>
          <w:color w:val="000000"/>
          <w:sz w:val="28"/>
          <w:lang w:val="ru-RU"/>
        </w:rPr>
        <w:t xml:space="preserve">Выигрышные стратегии. 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>Использование графов и деревьев при описании объектов и процессов окружающего мира.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</w:t>
      </w:r>
      <w:r w:rsidRPr="004E7CC2">
        <w:rPr>
          <w:rFonts w:ascii="Times New Roman" w:hAnsi="Times New Roman"/>
          <w:color w:val="000000"/>
          <w:sz w:val="28"/>
          <w:lang w:val="ru-RU"/>
        </w:rPr>
        <w:t>еделение исходных данных, при которых алгоритм может дать требуемый результат.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4E7CC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4E7CC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4E7CC2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4E7CC2">
        <w:rPr>
          <w:rFonts w:ascii="Times New Roman" w:hAnsi="Times New Roman"/>
          <w:color w:val="000000"/>
          <w:sz w:val="28"/>
          <w:lang w:val="ru-RU"/>
        </w:rPr>
        <w:t>#). Основные конструкции языка программирования. Типы данных: целочисленные, вещественные,</w:t>
      </w:r>
      <w:r w:rsidRPr="004E7CC2">
        <w:rPr>
          <w:rFonts w:ascii="Times New Roman" w:hAnsi="Times New Roman"/>
          <w:color w:val="000000"/>
          <w:sz w:val="28"/>
          <w:lang w:val="ru-RU"/>
        </w:rPr>
        <w:t xml:space="preserve"> символьные, логические. Ветвления. Составные условия. Циклы с условием. Циклы по переменной. Использование таблиц трассировки.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</w:t>
      </w:r>
      <w:r w:rsidRPr="004E7CC2">
        <w:rPr>
          <w:rFonts w:ascii="Times New Roman" w:hAnsi="Times New Roman"/>
          <w:color w:val="000000"/>
          <w:sz w:val="28"/>
          <w:lang w:val="ru-RU"/>
        </w:rPr>
        <w:t>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</w:t>
      </w:r>
      <w:r w:rsidRPr="004E7CC2">
        <w:rPr>
          <w:rFonts w:ascii="Times New Roman" w:hAnsi="Times New Roman"/>
          <w:color w:val="000000"/>
          <w:sz w:val="28"/>
          <w:lang w:val="ru-RU"/>
        </w:rPr>
        <w:t>уральных чисел, проверка числа на простоту).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>Табличные величины (массивы). Алгоритмы работы с элементами массива с однократным просмотром массива: сумми</w:t>
      </w:r>
      <w:r w:rsidRPr="004E7CC2">
        <w:rPr>
          <w:rFonts w:ascii="Times New Roman" w:hAnsi="Times New Roman"/>
          <w:color w:val="000000"/>
          <w:sz w:val="28"/>
          <w:lang w:val="ru-RU"/>
        </w:rPr>
        <w:t>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</w:t>
      </w:r>
      <w:r w:rsidRPr="004E7CC2">
        <w:rPr>
          <w:rFonts w:ascii="Times New Roman" w:hAnsi="Times New Roman"/>
          <w:color w:val="000000"/>
          <w:sz w:val="28"/>
          <w:lang w:val="ru-RU"/>
        </w:rPr>
        <w:t>лемента, перестановка элементов массива в обратном порядке.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</w:t>
      </w:r>
      <w:r w:rsidRPr="004E7CC2">
        <w:rPr>
          <w:rFonts w:ascii="Times New Roman" w:hAnsi="Times New Roman"/>
          <w:color w:val="000000"/>
          <w:sz w:val="28"/>
          <w:lang w:val="ru-RU"/>
        </w:rPr>
        <w:t xml:space="preserve">азование данных, визуализация данных, интерпретация результатов. 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>Компьютерно-математические модели. Этапы компьютерно-ма</w:t>
      </w:r>
      <w:r w:rsidRPr="004E7CC2">
        <w:rPr>
          <w:rFonts w:ascii="Times New Roman" w:hAnsi="Times New Roman"/>
          <w:color w:val="000000"/>
          <w:sz w:val="28"/>
          <w:lang w:val="ru-RU"/>
        </w:rPr>
        <w:t xml:space="preserve">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</w:t>
      </w:r>
      <w:r w:rsidRPr="004E7CC2">
        <w:rPr>
          <w:rFonts w:ascii="Times New Roman" w:hAnsi="Times New Roman"/>
          <w:color w:val="000000"/>
          <w:sz w:val="28"/>
          <w:lang w:val="ru-RU"/>
        </w:rPr>
        <w:t>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>Многотабл</w:t>
      </w:r>
      <w:r w:rsidRPr="004E7CC2">
        <w:rPr>
          <w:rFonts w:ascii="Times New Roman" w:hAnsi="Times New Roman"/>
          <w:color w:val="000000"/>
          <w:sz w:val="28"/>
          <w:lang w:val="ru-RU"/>
        </w:rPr>
        <w:t>ичные базы данных. Типы связей между таблицами. Запросы к многотабличным базам данных.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 xml:space="preserve"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</w:t>
      </w:r>
      <w:r w:rsidRPr="004E7CC2">
        <w:rPr>
          <w:rFonts w:ascii="Times New Roman" w:hAnsi="Times New Roman"/>
          <w:color w:val="000000"/>
          <w:sz w:val="28"/>
          <w:lang w:val="ru-RU"/>
        </w:rPr>
        <w:t>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</w:t>
      </w:r>
      <w:r w:rsidRPr="004E7CC2">
        <w:rPr>
          <w:rFonts w:ascii="Times New Roman" w:hAnsi="Times New Roman"/>
          <w:color w:val="000000"/>
          <w:sz w:val="28"/>
          <w:lang w:val="ru-RU"/>
        </w:rPr>
        <w:t xml:space="preserve"> систем.</w:t>
      </w:r>
    </w:p>
    <w:p w:rsidR="00921760" w:rsidRPr="004E7CC2" w:rsidRDefault="00921760">
      <w:pPr>
        <w:rPr>
          <w:lang w:val="ru-RU"/>
        </w:rPr>
        <w:sectPr w:rsidR="00921760" w:rsidRPr="004E7CC2">
          <w:pgSz w:w="11906" w:h="16383"/>
          <w:pgMar w:top="1134" w:right="850" w:bottom="1134" w:left="1701" w:header="720" w:footer="720" w:gutter="0"/>
          <w:cols w:space="720"/>
        </w:sectPr>
      </w:pPr>
    </w:p>
    <w:p w:rsidR="00921760" w:rsidRPr="004E7CC2" w:rsidRDefault="0067396F">
      <w:pPr>
        <w:spacing w:after="0" w:line="264" w:lineRule="auto"/>
        <w:ind w:left="120"/>
        <w:jc w:val="both"/>
        <w:rPr>
          <w:lang w:val="ru-RU"/>
        </w:rPr>
      </w:pPr>
      <w:bookmarkStart w:id="9" w:name="block-14131436"/>
      <w:bookmarkEnd w:id="7"/>
      <w:r w:rsidRPr="004E7CC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921760" w:rsidRPr="004E7CC2" w:rsidRDefault="00921760">
      <w:pPr>
        <w:spacing w:after="0" w:line="264" w:lineRule="auto"/>
        <w:ind w:left="120"/>
        <w:jc w:val="both"/>
        <w:rPr>
          <w:lang w:val="ru-RU"/>
        </w:rPr>
      </w:pPr>
    </w:p>
    <w:p w:rsidR="00921760" w:rsidRPr="004E7CC2" w:rsidRDefault="0067396F">
      <w:pPr>
        <w:spacing w:after="0" w:line="264" w:lineRule="auto"/>
        <w:ind w:left="120"/>
        <w:jc w:val="both"/>
        <w:rPr>
          <w:lang w:val="ru-RU"/>
        </w:rPr>
      </w:pPr>
      <w:r w:rsidRPr="004E7CC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21760" w:rsidRPr="004E7CC2" w:rsidRDefault="00921760">
      <w:pPr>
        <w:spacing w:after="0" w:line="264" w:lineRule="auto"/>
        <w:ind w:left="120"/>
        <w:jc w:val="both"/>
        <w:rPr>
          <w:lang w:val="ru-RU"/>
        </w:rPr>
      </w:pP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>Личностные результаты отражают готовность и способность обучающихся руководствоваться сформированной вну</w:t>
      </w:r>
      <w:r w:rsidRPr="004E7CC2">
        <w:rPr>
          <w:rFonts w:ascii="Times New Roman" w:hAnsi="Times New Roman"/>
          <w:color w:val="000000"/>
          <w:sz w:val="28"/>
          <w:lang w:val="ru-RU"/>
        </w:rPr>
        <w:t>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</w:t>
      </w:r>
      <w:r w:rsidRPr="004E7CC2">
        <w:rPr>
          <w:rFonts w:ascii="Times New Roman" w:hAnsi="Times New Roman"/>
          <w:color w:val="000000"/>
          <w:sz w:val="28"/>
          <w:lang w:val="ru-RU"/>
        </w:rPr>
        <w:t xml:space="preserve">овных направлений воспитательной деятельности. В результате изучения информатики на уровне среднего общего образования </w:t>
      </w:r>
      <w:proofErr w:type="gramStart"/>
      <w:r w:rsidRPr="004E7CC2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4E7CC2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</w:t>
      </w:r>
      <w:r w:rsidRPr="004E7CC2">
        <w:rPr>
          <w:rFonts w:ascii="Times New Roman" w:hAnsi="Times New Roman"/>
          <w:color w:val="000000"/>
          <w:sz w:val="28"/>
          <w:lang w:val="ru-RU"/>
        </w:rPr>
        <w:t>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</w:t>
      </w:r>
      <w:r w:rsidRPr="004E7CC2">
        <w:rPr>
          <w:rFonts w:ascii="Times New Roman" w:hAnsi="Times New Roman"/>
          <w:color w:val="000000"/>
          <w:sz w:val="28"/>
          <w:lang w:val="ru-RU"/>
        </w:rPr>
        <w:t>ациональным признакам в виртуальном пространстве;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b/>
          <w:color w:val="000000"/>
          <w:sz w:val="28"/>
          <w:lang w:val="ru-RU"/>
        </w:rPr>
        <w:t>3) д</w:t>
      </w:r>
      <w:r w:rsidRPr="004E7CC2">
        <w:rPr>
          <w:rFonts w:ascii="Times New Roman" w:hAnsi="Times New Roman"/>
          <w:b/>
          <w:color w:val="000000"/>
          <w:sz w:val="28"/>
          <w:lang w:val="ru-RU"/>
        </w:rPr>
        <w:t>уховно-нравственного воспитания: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b/>
          <w:color w:val="000000"/>
          <w:sz w:val="28"/>
          <w:lang w:val="ru-RU"/>
        </w:rPr>
        <w:t>4) эстетиче</w:t>
      </w:r>
      <w:r w:rsidRPr="004E7CC2">
        <w:rPr>
          <w:rFonts w:ascii="Times New Roman" w:hAnsi="Times New Roman"/>
          <w:b/>
          <w:color w:val="000000"/>
          <w:sz w:val="28"/>
          <w:lang w:val="ru-RU"/>
        </w:rPr>
        <w:t>ского воспитания: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>сформиров</w:t>
      </w:r>
      <w:r w:rsidRPr="004E7CC2">
        <w:rPr>
          <w:rFonts w:ascii="Times New Roman" w:hAnsi="Times New Roman"/>
          <w:color w:val="000000"/>
          <w:sz w:val="28"/>
          <w:lang w:val="ru-RU"/>
        </w:rPr>
        <w:t xml:space="preserve">анность здорового и безопасного образа жизни, ответственного отношения к своему здоровью, в том числе и за счёт </w:t>
      </w:r>
      <w:r w:rsidRPr="004E7CC2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</w:t>
      </w:r>
      <w:r w:rsidRPr="004E7CC2">
        <w:rPr>
          <w:rFonts w:ascii="Times New Roman" w:hAnsi="Times New Roman"/>
          <w:color w:val="000000"/>
          <w:sz w:val="28"/>
          <w:lang w:val="ru-RU"/>
        </w:rPr>
        <w:t>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</w:t>
      </w:r>
      <w:r w:rsidRPr="004E7CC2">
        <w:rPr>
          <w:rFonts w:ascii="Times New Roman" w:hAnsi="Times New Roman"/>
          <w:color w:val="000000"/>
          <w:sz w:val="28"/>
          <w:lang w:val="ru-RU"/>
        </w:rPr>
        <w:t>нию на протяжении всей жизни;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>сформированнос</w:t>
      </w:r>
      <w:r w:rsidRPr="004E7CC2">
        <w:rPr>
          <w:rFonts w:ascii="Times New Roman" w:hAnsi="Times New Roman"/>
          <w:color w:val="000000"/>
          <w:sz w:val="28"/>
          <w:lang w:val="ru-RU"/>
        </w:rPr>
        <w:t xml:space="preserve">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</w:t>
      </w:r>
      <w:r w:rsidRPr="004E7CC2">
        <w:rPr>
          <w:rFonts w:ascii="Times New Roman" w:hAnsi="Times New Roman"/>
          <w:color w:val="000000"/>
          <w:sz w:val="28"/>
          <w:lang w:val="ru-RU"/>
        </w:rPr>
        <w:t>цифровой трансформации многих сфер жизни современного общества;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про</w:t>
      </w:r>
      <w:r w:rsidRPr="004E7CC2">
        <w:rPr>
          <w:rFonts w:ascii="Times New Roman" w:hAnsi="Times New Roman"/>
          <w:color w:val="000000"/>
          <w:sz w:val="28"/>
          <w:lang w:val="ru-RU"/>
        </w:rPr>
        <w:t xml:space="preserve">граммы по информатике </w:t>
      </w:r>
      <w:proofErr w:type="gramStart"/>
      <w:r w:rsidRPr="004E7CC2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4E7CC2">
        <w:rPr>
          <w:rFonts w:ascii="Times New Roman" w:hAnsi="Times New Roman"/>
          <w:color w:val="000000"/>
          <w:sz w:val="28"/>
          <w:lang w:val="ru-RU"/>
        </w:rPr>
        <w:t xml:space="preserve"> обучающихся совершенствуется эмоциональный интеллект, предполагающий сформированность: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</w:t>
      </w:r>
      <w:r w:rsidRPr="004E7CC2">
        <w:rPr>
          <w:rFonts w:ascii="Times New Roman" w:hAnsi="Times New Roman"/>
          <w:color w:val="000000"/>
          <w:sz w:val="28"/>
          <w:lang w:val="ru-RU"/>
        </w:rPr>
        <w:t>ениям и проявлять гибкость, быть открытым новому;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</w:t>
      </w:r>
      <w:r w:rsidRPr="004E7CC2">
        <w:rPr>
          <w:rFonts w:ascii="Times New Roman" w:hAnsi="Times New Roman"/>
          <w:color w:val="000000"/>
          <w:sz w:val="28"/>
          <w:lang w:val="ru-RU"/>
        </w:rPr>
        <w:t>тояние других, учитывать его при осуществлении коммуникации, способность к сочувствию и сопереживанию;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921760" w:rsidRPr="004E7CC2" w:rsidRDefault="00921760">
      <w:pPr>
        <w:spacing w:after="0" w:line="264" w:lineRule="auto"/>
        <w:ind w:left="120"/>
        <w:jc w:val="both"/>
        <w:rPr>
          <w:lang w:val="ru-RU"/>
        </w:rPr>
      </w:pPr>
    </w:p>
    <w:p w:rsidR="00921760" w:rsidRPr="004E7CC2" w:rsidRDefault="0067396F">
      <w:pPr>
        <w:spacing w:after="0" w:line="264" w:lineRule="auto"/>
        <w:ind w:left="120"/>
        <w:jc w:val="both"/>
        <w:rPr>
          <w:lang w:val="ru-RU"/>
        </w:rPr>
      </w:pPr>
      <w:r w:rsidRPr="004E7CC2">
        <w:rPr>
          <w:rFonts w:ascii="Times New Roman" w:hAnsi="Times New Roman"/>
          <w:b/>
          <w:color w:val="000000"/>
          <w:sz w:val="28"/>
          <w:lang w:val="ru-RU"/>
        </w:rPr>
        <w:t>МЕТАПРЕДМЕТНЫЕ Р</w:t>
      </w:r>
      <w:r w:rsidRPr="004E7CC2">
        <w:rPr>
          <w:rFonts w:ascii="Times New Roman" w:hAnsi="Times New Roman"/>
          <w:b/>
          <w:color w:val="000000"/>
          <w:sz w:val="28"/>
          <w:lang w:val="ru-RU"/>
        </w:rPr>
        <w:t>ЕЗУЛЬТАТЫ</w:t>
      </w:r>
    </w:p>
    <w:p w:rsidR="00921760" w:rsidRPr="004E7CC2" w:rsidRDefault="00921760">
      <w:pPr>
        <w:spacing w:after="0" w:line="264" w:lineRule="auto"/>
        <w:ind w:left="120"/>
        <w:jc w:val="both"/>
        <w:rPr>
          <w:lang w:val="ru-RU"/>
        </w:rPr>
      </w:pP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среднего 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универсальные учебные действия, коммуника</w:t>
      </w:r>
      <w:r w:rsidRPr="004E7CC2">
        <w:rPr>
          <w:rFonts w:ascii="Times New Roman" w:hAnsi="Times New Roman"/>
          <w:color w:val="000000"/>
          <w:sz w:val="28"/>
          <w:lang w:val="ru-RU"/>
        </w:rPr>
        <w:t xml:space="preserve">тивные универсальные учебные действия, регулятивные универсальные учебные действия, совместная деятельность. </w:t>
      </w:r>
    </w:p>
    <w:p w:rsidR="00921760" w:rsidRPr="004E7CC2" w:rsidRDefault="00921760">
      <w:pPr>
        <w:spacing w:after="0" w:line="264" w:lineRule="auto"/>
        <w:ind w:left="120"/>
        <w:jc w:val="both"/>
        <w:rPr>
          <w:lang w:val="ru-RU"/>
        </w:rPr>
      </w:pPr>
    </w:p>
    <w:p w:rsidR="00921760" w:rsidRPr="004E7CC2" w:rsidRDefault="0067396F">
      <w:pPr>
        <w:spacing w:after="0" w:line="264" w:lineRule="auto"/>
        <w:ind w:left="120"/>
        <w:jc w:val="both"/>
        <w:rPr>
          <w:lang w:val="ru-RU"/>
        </w:rPr>
      </w:pPr>
      <w:r w:rsidRPr="004E7CC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21760" w:rsidRPr="004E7CC2" w:rsidRDefault="00921760">
      <w:pPr>
        <w:spacing w:after="0" w:line="264" w:lineRule="auto"/>
        <w:ind w:left="120"/>
        <w:jc w:val="both"/>
        <w:rPr>
          <w:lang w:val="ru-RU"/>
        </w:rPr>
      </w:pP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проблему, рассматри</w:t>
      </w:r>
      <w:r w:rsidRPr="004E7CC2">
        <w:rPr>
          <w:rFonts w:ascii="Times New Roman" w:hAnsi="Times New Roman"/>
          <w:color w:val="000000"/>
          <w:sz w:val="28"/>
          <w:lang w:val="ru-RU"/>
        </w:rPr>
        <w:t xml:space="preserve">вать её всесторонне; 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</w:t>
      </w:r>
      <w:r w:rsidRPr="004E7CC2">
        <w:rPr>
          <w:rFonts w:ascii="Times New Roman" w:hAnsi="Times New Roman"/>
          <w:color w:val="000000"/>
          <w:sz w:val="28"/>
          <w:lang w:val="ru-RU"/>
        </w:rPr>
        <w:t xml:space="preserve"> в условиях реального, виртуального и комбинированного взаимодействия;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>овладеть видами деятельности п</w:t>
      </w:r>
      <w:r w:rsidRPr="004E7CC2">
        <w:rPr>
          <w:rFonts w:ascii="Times New Roman" w:hAnsi="Times New Roman"/>
          <w:color w:val="000000"/>
          <w:sz w:val="28"/>
          <w:lang w:val="ru-RU"/>
        </w:rPr>
        <w:t xml:space="preserve">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</w:t>
      </w:r>
      <w:r w:rsidRPr="004E7CC2">
        <w:rPr>
          <w:rFonts w:ascii="Times New Roman" w:hAnsi="Times New Roman"/>
          <w:color w:val="000000"/>
          <w:sz w:val="28"/>
          <w:lang w:val="ru-RU"/>
        </w:rPr>
        <w:t>одами;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</w:t>
      </w:r>
      <w:r w:rsidRPr="004E7CC2">
        <w:rPr>
          <w:rFonts w:ascii="Times New Roman" w:hAnsi="Times New Roman"/>
          <w:color w:val="000000"/>
          <w:sz w:val="28"/>
          <w:lang w:val="ru-RU"/>
        </w:rPr>
        <w:t>адавать параметры и критерии решения;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>осуществлять цел</w:t>
      </w:r>
      <w:r w:rsidRPr="004E7CC2">
        <w:rPr>
          <w:rFonts w:ascii="Times New Roman" w:hAnsi="Times New Roman"/>
          <w:color w:val="000000"/>
          <w:sz w:val="28"/>
          <w:lang w:val="ru-RU"/>
        </w:rPr>
        <w:t>енаправленный поиск переноса средств и способов действия в профессиональную среду;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>переносить знания в познавательную и практическую области жизнедеятельности;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</w:t>
      </w:r>
      <w:r w:rsidRPr="004E7CC2">
        <w:rPr>
          <w:rFonts w:ascii="Times New Roman" w:hAnsi="Times New Roman"/>
          <w:color w:val="000000"/>
          <w:sz w:val="28"/>
          <w:lang w:val="ru-RU"/>
        </w:rPr>
        <w:t>ые подходы и решения, ставить проблемы и задачи, допускающие альтернативные решения.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</w:t>
      </w:r>
      <w:r w:rsidRPr="004E7CC2">
        <w:rPr>
          <w:rFonts w:ascii="Times New Roman" w:hAnsi="Times New Roman"/>
          <w:color w:val="000000"/>
          <w:sz w:val="28"/>
          <w:lang w:val="ru-RU"/>
        </w:rPr>
        <w:t>ации различных видов и форм представления;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</w:t>
      </w:r>
      <w:r w:rsidRPr="004E7CC2">
        <w:rPr>
          <w:rFonts w:ascii="Times New Roman" w:hAnsi="Times New Roman"/>
          <w:color w:val="000000"/>
          <w:sz w:val="28"/>
          <w:lang w:val="ru-RU"/>
        </w:rPr>
        <w:t xml:space="preserve">равовым и морально-этическим нормам; 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</w:t>
      </w:r>
      <w:r w:rsidRPr="004E7CC2">
        <w:rPr>
          <w:rFonts w:ascii="Times New Roman" w:hAnsi="Times New Roman"/>
          <w:color w:val="000000"/>
          <w:sz w:val="28"/>
          <w:lang w:val="ru-RU"/>
        </w:rPr>
        <w:t>равовых и этических норм, норм информационной безопасности;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921760" w:rsidRPr="004E7CC2" w:rsidRDefault="00921760">
      <w:pPr>
        <w:spacing w:after="0" w:line="264" w:lineRule="auto"/>
        <w:ind w:left="120"/>
        <w:jc w:val="both"/>
        <w:rPr>
          <w:lang w:val="ru-RU"/>
        </w:rPr>
      </w:pPr>
    </w:p>
    <w:p w:rsidR="00921760" w:rsidRPr="004E7CC2" w:rsidRDefault="0067396F">
      <w:pPr>
        <w:spacing w:after="0" w:line="264" w:lineRule="auto"/>
        <w:ind w:left="120"/>
        <w:jc w:val="both"/>
        <w:rPr>
          <w:lang w:val="ru-RU"/>
        </w:rPr>
      </w:pPr>
      <w:r w:rsidRPr="004E7CC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21760" w:rsidRPr="004E7CC2" w:rsidRDefault="00921760">
      <w:pPr>
        <w:spacing w:after="0" w:line="264" w:lineRule="auto"/>
        <w:ind w:left="120"/>
        <w:jc w:val="both"/>
        <w:rPr>
          <w:lang w:val="ru-RU"/>
        </w:rPr>
      </w:pP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 xml:space="preserve">осуществлять коммуникации во всех сферах </w:t>
      </w:r>
      <w:r w:rsidRPr="004E7CC2">
        <w:rPr>
          <w:rFonts w:ascii="Times New Roman" w:hAnsi="Times New Roman"/>
          <w:color w:val="000000"/>
          <w:sz w:val="28"/>
          <w:lang w:val="ru-RU"/>
        </w:rPr>
        <w:t>жизни;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lastRenderedPageBreak/>
        <w:t>владеть различными способами общения и взаимодействия, аргументированно вести диалог;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>развёрну</w:t>
      </w:r>
      <w:r w:rsidRPr="004E7CC2">
        <w:rPr>
          <w:rFonts w:ascii="Times New Roman" w:hAnsi="Times New Roman"/>
          <w:color w:val="000000"/>
          <w:sz w:val="28"/>
          <w:lang w:val="ru-RU"/>
        </w:rPr>
        <w:t>то и логично излагать свою точку зрения.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>пр</w:t>
      </w:r>
      <w:r w:rsidRPr="004E7CC2">
        <w:rPr>
          <w:rFonts w:ascii="Times New Roman" w:hAnsi="Times New Roman"/>
          <w:color w:val="000000"/>
          <w:sz w:val="28"/>
          <w:lang w:val="ru-RU"/>
        </w:rPr>
        <w:t>инимать цели совместной деятельности, организовывать и координировать действия по её достижению: составлять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</w:t>
      </w:r>
      <w:r w:rsidRPr="004E7CC2">
        <w:rPr>
          <w:rFonts w:ascii="Times New Roman" w:hAnsi="Times New Roman"/>
          <w:color w:val="000000"/>
          <w:sz w:val="28"/>
          <w:lang w:val="ru-RU"/>
        </w:rPr>
        <w:t>тника команды в общий результат по разработанным критериям;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 xml:space="preserve">осуществлять позитивное стратегическое поведение в различных ситуациях, проявлять творчество и </w:t>
      </w:r>
      <w:r w:rsidRPr="004E7CC2">
        <w:rPr>
          <w:rFonts w:ascii="Times New Roman" w:hAnsi="Times New Roman"/>
          <w:color w:val="000000"/>
          <w:sz w:val="28"/>
          <w:lang w:val="ru-RU"/>
        </w:rPr>
        <w:t>воображение, быть инициативным.</w:t>
      </w:r>
    </w:p>
    <w:p w:rsidR="00921760" w:rsidRPr="004E7CC2" w:rsidRDefault="00921760">
      <w:pPr>
        <w:spacing w:after="0" w:line="264" w:lineRule="auto"/>
        <w:ind w:left="120"/>
        <w:jc w:val="both"/>
        <w:rPr>
          <w:lang w:val="ru-RU"/>
        </w:rPr>
      </w:pPr>
    </w:p>
    <w:p w:rsidR="00921760" w:rsidRPr="004E7CC2" w:rsidRDefault="0067396F">
      <w:pPr>
        <w:spacing w:after="0" w:line="264" w:lineRule="auto"/>
        <w:ind w:left="120"/>
        <w:jc w:val="both"/>
        <w:rPr>
          <w:lang w:val="ru-RU"/>
        </w:rPr>
      </w:pPr>
      <w:r w:rsidRPr="004E7CC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21760" w:rsidRPr="004E7CC2" w:rsidRDefault="00921760">
      <w:pPr>
        <w:spacing w:after="0" w:line="264" w:lineRule="auto"/>
        <w:ind w:left="120"/>
        <w:jc w:val="both"/>
        <w:rPr>
          <w:lang w:val="ru-RU"/>
        </w:rPr>
      </w:pP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</w:t>
      </w:r>
      <w:r w:rsidRPr="004E7CC2">
        <w:rPr>
          <w:rFonts w:ascii="Times New Roman" w:hAnsi="Times New Roman"/>
          <w:color w:val="000000"/>
          <w:sz w:val="28"/>
          <w:lang w:val="ru-RU"/>
        </w:rPr>
        <w:t>ных ситуациях;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>делать осознанный выбор, ар</w:t>
      </w:r>
      <w:r w:rsidRPr="004E7CC2">
        <w:rPr>
          <w:rFonts w:ascii="Times New Roman" w:hAnsi="Times New Roman"/>
          <w:color w:val="000000"/>
          <w:sz w:val="28"/>
          <w:lang w:val="ru-RU"/>
        </w:rPr>
        <w:t>гументировать его, брать ответственность за решение;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>давать оц</w:t>
      </w:r>
      <w:r w:rsidRPr="004E7CC2">
        <w:rPr>
          <w:rFonts w:ascii="Times New Roman" w:hAnsi="Times New Roman"/>
          <w:color w:val="000000"/>
          <w:sz w:val="28"/>
          <w:lang w:val="ru-RU"/>
        </w:rPr>
        <w:t xml:space="preserve">енку новым ситуациям, вносить коррективы в деятельность, оценивать соответствие результатов целям; 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4E7CC2">
        <w:rPr>
          <w:rFonts w:ascii="Times New Roman" w:hAnsi="Times New Roman"/>
          <w:color w:val="000000"/>
          <w:sz w:val="28"/>
          <w:lang w:val="ru-RU"/>
        </w:rPr>
        <w:lastRenderedPageBreak/>
        <w:t>оснований; использовать приёмы рефле</w:t>
      </w:r>
      <w:r w:rsidRPr="004E7CC2">
        <w:rPr>
          <w:rFonts w:ascii="Times New Roman" w:hAnsi="Times New Roman"/>
          <w:color w:val="000000"/>
          <w:sz w:val="28"/>
          <w:lang w:val="ru-RU"/>
        </w:rPr>
        <w:t>ксии для оценки ситуации, выбора верного решения;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 xml:space="preserve">принимать себя, понимая свои недостатки </w:t>
      </w:r>
      <w:r w:rsidRPr="004E7CC2">
        <w:rPr>
          <w:rFonts w:ascii="Times New Roman" w:hAnsi="Times New Roman"/>
          <w:color w:val="000000"/>
          <w:sz w:val="28"/>
          <w:lang w:val="ru-RU"/>
        </w:rPr>
        <w:t>и достоинства;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921760" w:rsidRPr="004E7CC2" w:rsidRDefault="00921760">
      <w:pPr>
        <w:spacing w:after="0" w:line="264" w:lineRule="auto"/>
        <w:ind w:left="120"/>
        <w:jc w:val="both"/>
        <w:rPr>
          <w:lang w:val="ru-RU"/>
        </w:rPr>
      </w:pPr>
    </w:p>
    <w:p w:rsidR="00921760" w:rsidRPr="004E7CC2" w:rsidRDefault="0067396F">
      <w:pPr>
        <w:spacing w:after="0" w:line="264" w:lineRule="auto"/>
        <w:ind w:left="120"/>
        <w:jc w:val="both"/>
        <w:rPr>
          <w:lang w:val="ru-RU"/>
        </w:rPr>
      </w:pPr>
      <w:r w:rsidRPr="004E7CC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21760" w:rsidRPr="004E7CC2" w:rsidRDefault="00921760">
      <w:pPr>
        <w:spacing w:after="0" w:line="264" w:lineRule="auto"/>
        <w:ind w:left="120"/>
        <w:jc w:val="both"/>
        <w:rPr>
          <w:lang w:val="ru-RU"/>
        </w:rPr>
      </w:pP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>В процессе изучения курса информ</w:t>
      </w:r>
      <w:r w:rsidRPr="004E7CC2">
        <w:rPr>
          <w:rFonts w:ascii="Times New Roman" w:hAnsi="Times New Roman"/>
          <w:color w:val="000000"/>
          <w:sz w:val="28"/>
          <w:lang w:val="ru-RU"/>
        </w:rPr>
        <w:t xml:space="preserve">атики базового уровня </w:t>
      </w:r>
      <w:r w:rsidRPr="004E7CC2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4E7CC2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</w:t>
      </w:r>
      <w:r w:rsidRPr="004E7CC2">
        <w:rPr>
          <w:rFonts w:ascii="Times New Roman" w:hAnsi="Times New Roman"/>
          <w:color w:val="000000"/>
          <w:sz w:val="28"/>
          <w:lang w:val="ru-RU"/>
        </w:rPr>
        <w:t>а», «компоненты системы», «системный эффект», «информационная система», «система управления»;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</w:t>
      </w:r>
      <w:r w:rsidRPr="004E7CC2">
        <w:rPr>
          <w:rFonts w:ascii="Times New Roman" w:hAnsi="Times New Roman"/>
          <w:color w:val="000000"/>
          <w:sz w:val="28"/>
          <w:lang w:val="ru-RU"/>
        </w:rPr>
        <w:t>риводить примеры источников их получения и направления использования;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</w:t>
      </w:r>
      <w:r w:rsidRPr="004E7CC2">
        <w:rPr>
          <w:rFonts w:ascii="Times New Roman" w:hAnsi="Times New Roman"/>
          <w:color w:val="000000"/>
          <w:sz w:val="28"/>
          <w:lang w:val="ru-RU"/>
        </w:rPr>
        <w:t xml:space="preserve">ционными системами, основными видами программного обеспечения для решения учебных задач по выбранной специализации; 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</w:t>
      </w:r>
      <w:r w:rsidRPr="004E7CC2">
        <w:rPr>
          <w:rFonts w:ascii="Times New Roman" w:hAnsi="Times New Roman"/>
          <w:color w:val="000000"/>
          <w:sz w:val="28"/>
          <w:lang w:val="ru-RU"/>
        </w:rPr>
        <w:t>ых основ использования компьютерных программ, баз данных и материалов, размещённых в сети Интернет;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</w:t>
      </w:r>
      <w:r w:rsidRPr="004E7CC2">
        <w:rPr>
          <w:rFonts w:ascii="Times New Roman" w:hAnsi="Times New Roman"/>
          <w:color w:val="000000"/>
          <w:sz w:val="28"/>
          <w:lang w:val="ru-RU"/>
        </w:rPr>
        <w:t>аданных параметрах дискретизации;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lastRenderedPageBreak/>
        <w:t>владение теоретическим аппаратом, позволяющим осуществлять представление заданного натурального числа в различных систе</w:t>
      </w:r>
      <w:r w:rsidRPr="004E7CC2">
        <w:rPr>
          <w:rFonts w:ascii="Times New Roman" w:hAnsi="Times New Roman"/>
          <w:color w:val="000000"/>
          <w:sz w:val="28"/>
          <w:lang w:val="ru-RU"/>
        </w:rPr>
        <w:t>мах счисления, выполнять преобразования логических выражений, используя законы алгебры логики;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</w:t>
      </w:r>
      <w:r w:rsidRPr="004E7CC2">
        <w:rPr>
          <w:rFonts w:ascii="Times New Roman" w:hAnsi="Times New Roman"/>
          <w:color w:val="000000"/>
          <w:sz w:val="28"/>
          <w:lang w:val="ru-RU"/>
        </w:rPr>
        <w:t>исов;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4E7CC2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4E7CC2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современном мире, об общих принципах разработки и функционирования</w:t>
      </w:r>
      <w:r w:rsidRPr="004E7CC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E7CC2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gramEnd"/>
      <w:r w:rsidRPr="004E7CC2">
        <w:rPr>
          <w:rFonts w:ascii="Times New Roman" w:hAnsi="Times New Roman"/>
          <w:color w:val="000000"/>
          <w:sz w:val="28"/>
          <w:lang w:val="ru-RU"/>
        </w:rPr>
        <w:t>;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>понимание угроз информационной безопасности, использование методов и сре</w:t>
      </w:r>
      <w:proofErr w:type="gramStart"/>
      <w:r w:rsidRPr="004E7CC2">
        <w:rPr>
          <w:rFonts w:ascii="Times New Roman" w:hAnsi="Times New Roman"/>
          <w:color w:val="000000"/>
          <w:sz w:val="28"/>
          <w:lang w:val="ru-RU"/>
        </w:rPr>
        <w:t>дств пр</w:t>
      </w:r>
      <w:proofErr w:type="gramEnd"/>
      <w:r w:rsidRPr="004E7CC2">
        <w:rPr>
          <w:rFonts w:ascii="Times New Roman" w:hAnsi="Times New Roman"/>
          <w:color w:val="000000"/>
          <w:sz w:val="28"/>
          <w:lang w:val="ru-RU"/>
        </w:rPr>
        <w:t>отиводействия этим угрозам, соблюдение мер безопасности, предотвращающих незаконное распространение персональных данных;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 xml:space="preserve">владение теоретическим аппаратом, </w:t>
      </w:r>
      <w:r w:rsidRPr="004E7CC2">
        <w:rPr>
          <w:rFonts w:ascii="Times New Roman" w:hAnsi="Times New Roman"/>
          <w:color w:val="000000"/>
          <w:sz w:val="28"/>
          <w:lang w:val="ru-RU"/>
        </w:rPr>
        <w:t>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E7CC2">
        <w:rPr>
          <w:rFonts w:ascii="Times New Roman" w:hAnsi="Times New Roman"/>
          <w:color w:val="000000"/>
          <w:sz w:val="28"/>
          <w:lang w:val="ru-RU"/>
        </w:rPr>
        <w:t>умение читать и понимать программы, реализующие несложные алгоритмы обработки числовых и текстовых данных (в том числе масси</w:t>
      </w:r>
      <w:r w:rsidRPr="004E7CC2">
        <w:rPr>
          <w:rFonts w:ascii="Times New Roman" w:hAnsi="Times New Roman"/>
          <w:color w:val="000000"/>
          <w:sz w:val="28"/>
          <w:lang w:val="ru-RU"/>
        </w:rPr>
        <w:t xml:space="preserve">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4E7CC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4E7CC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4E7CC2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4E7CC2">
        <w:rPr>
          <w:rFonts w:ascii="Times New Roman" w:hAnsi="Times New Roman"/>
          <w:color w:val="000000"/>
          <w:sz w:val="28"/>
          <w:lang w:val="ru-RU"/>
        </w:rPr>
        <w:t>#), анализировать алгоритмы с использованием таблиц трассировки, определять без использования компьютера результаты выполне</w:t>
      </w:r>
      <w:r w:rsidRPr="004E7CC2">
        <w:rPr>
          <w:rFonts w:ascii="Times New Roman" w:hAnsi="Times New Roman"/>
          <w:color w:val="000000"/>
          <w:sz w:val="28"/>
          <w:lang w:val="ru-RU"/>
        </w:rPr>
        <w:t>ния несложных программ, включающих циклы, ветвленияи подпрограммы, при заданных исходных данных, модифицировать готовые программы для</w:t>
      </w:r>
      <w:proofErr w:type="gramEnd"/>
      <w:r w:rsidRPr="004E7CC2">
        <w:rPr>
          <w:rFonts w:ascii="Times New Roman" w:hAnsi="Times New Roman"/>
          <w:color w:val="000000"/>
          <w:sz w:val="28"/>
          <w:lang w:val="ru-RU"/>
        </w:rPr>
        <w:t xml:space="preserve"> решения новых задач, использовать их в своих программах в качестве подпрограмм (процедур, функций);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E7CC2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</w:t>
      </w:r>
      <w:r w:rsidRPr="004E7CC2">
        <w:rPr>
          <w:rFonts w:ascii="Times New Roman" w:hAnsi="Times New Roman"/>
          <w:color w:val="000000"/>
          <w:sz w:val="28"/>
          <w:lang w:val="ru-RU"/>
        </w:rPr>
        <w:t xml:space="preserve">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4E7CC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4E7CC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4E7CC2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4E7CC2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</w:t>
      </w:r>
      <w:r w:rsidRPr="004E7CC2">
        <w:rPr>
          <w:rFonts w:ascii="Times New Roman" w:hAnsi="Times New Roman"/>
          <w:color w:val="000000"/>
          <w:sz w:val="28"/>
          <w:lang w:val="ru-RU"/>
        </w:rPr>
        <w:t>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</w:t>
      </w:r>
      <w:r w:rsidRPr="004E7CC2">
        <w:rPr>
          <w:rFonts w:ascii="Times New Roman" w:hAnsi="Times New Roman"/>
          <w:color w:val="000000"/>
          <w:sz w:val="28"/>
          <w:lang w:val="ru-RU"/>
        </w:rPr>
        <w:t>имального</w:t>
      </w:r>
      <w:proofErr w:type="gramEnd"/>
      <w:r w:rsidRPr="004E7CC2">
        <w:rPr>
          <w:rFonts w:ascii="Times New Roman" w:hAnsi="Times New Roman"/>
          <w:color w:val="000000"/>
          <w:sz w:val="28"/>
          <w:lang w:val="ru-RU"/>
        </w:rPr>
        <w:t xml:space="preserve"> элементов, количества элементов, удовлетворяющих заданному условию), сортировку элементов массива;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E7CC2">
        <w:rPr>
          <w:rFonts w:ascii="Times New Roman" w:hAnsi="Times New Roman"/>
          <w:color w:val="000000"/>
          <w:sz w:val="28"/>
          <w:lang w:val="ru-RU"/>
        </w:rPr>
        <w:lastRenderedPageBreak/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</w:t>
      </w:r>
      <w:r w:rsidRPr="004E7CC2">
        <w:rPr>
          <w:rFonts w:ascii="Times New Roman" w:hAnsi="Times New Roman"/>
          <w:color w:val="000000"/>
          <w:sz w:val="28"/>
          <w:lang w:val="ru-RU"/>
        </w:rPr>
        <w:t xml:space="preserve">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</w:t>
      </w:r>
      <w:r w:rsidRPr="004E7CC2">
        <w:rPr>
          <w:rFonts w:ascii="Times New Roman" w:hAnsi="Times New Roman"/>
          <w:color w:val="000000"/>
          <w:sz w:val="28"/>
          <w:lang w:val="ru-RU"/>
        </w:rPr>
        <w:t>значений, решение уравнений);</w:t>
      </w:r>
      <w:proofErr w:type="gramEnd"/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</w:t>
      </w:r>
      <w:r w:rsidRPr="004E7CC2">
        <w:rPr>
          <w:rFonts w:ascii="Times New Roman" w:hAnsi="Times New Roman"/>
          <w:color w:val="000000"/>
          <w:sz w:val="28"/>
          <w:lang w:val="ru-RU"/>
        </w:rPr>
        <w:t>му объекту или процессу, представлять результаты моделирования в наглядном виде;</w:t>
      </w:r>
    </w:p>
    <w:p w:rsidR="00921760" w:rsidRPr="004E7CC2" w:rsidRDefault="0067396F">
      <w:pPr>
        <w:spacing w:after="0" w:line="264" w:lineRule="auto"/>
        <w:ind w:firstLine="600"/>
        <w:jc w:val="both"/>
        <w:rPr>
          <w:lang w:val="ru-RU"/>
        </w:rPr>
      </w:pPr>
      <w:r w:rsidRPr="004E7CC2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</w:t>
      </w:r>
      <w:r w:rsidRPr="004E7CC2">
        <w:rPr>
          <w:rFonts w:ascii="Times New Roman" w:hAnsi="Times New Roman"/>
          <w:color w:val="000000"/>
          <w:sz w:val="28"/>
          <w:lang w:val="ru-RU"/>
        </w:rPr>
        <w:t>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921760" w:rsidRPr="004E7CC2" w:rsidRDefault="00921760">
      <w:pPr>
        <w:rPr>
          <w:lang w:val="ru-RU"/>
        </w:rPr>
        <w:sectPr w:rsidR="00921760" w:rsidRPr="004E7CC2">
          <w:pgSz w:w="11906" w:h="16383"/>
          <w:pgMar w:top="1134" w:right="850" w:bottom="1134" w:left="1701" w:header="720" w:footer="720" w:gutter="0"/>
          <w:cols w:space="720"/>
        </w:sectPr>
      </w:pPr>
    </w:p>
    <w:p w:rsidR="00921760" w:rsidRDefault="0067396F">
      <w:pPr>
        <w:spacing w:after="0"/>
        <w:ind w:left="120"/>
      </w:pPr>
      <w:bookmarkStart w:id="10" w:name="block-14131434"/>
      <w:bookmarkEnd w:id="9"/>
      <w:r w:rsidRPr="004E7CC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>ТЕМАТИЧЕСКОЕ ПЛАНИРОВА</w:t>
      </w:r>
      <w:r>
        <w:rPr>
          <w:rFonts w:ascii="Times New Roman" w:hAnsi="Times New Roman"/>
          <w:b/>
          <w:color w:val="000000"/>
          <w:sz w:val="28"/>
        </w:rPr>
        <w:t xml:space="preserve">НИЕ </w:t>
      </w:r>
    </w:p>
    <w:p w:rsidR="00921760" w:rsidRDefault="006739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741"/>
      </w:tblGrid>
      <w:tr w:rsidR="00921760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21760" w:rsidRDefault="0092176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21760" w:rsidRDefault="009217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21760" w:rsidRDefault="00921760">
            <w:pPr>
              <w:spacing w:after="0"/>
              <w:ind w:left="135"/>
            </w:pPr>
          </w:p>
        </w:tc>
      </w:tr>
      <w:tr w:rsidR="009217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1760" w:rsidRDefault="009217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1760" w:rsidRDefault="00921760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21760" w:rsidRDefault="00921760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21760" w:rsidRDefault="00921760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21760" w:rsidRDefault="009217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1760" w:rsidRDefault="00921760"/>
        </w:tc>
      </w:tr>
      <w:tr w:rsidR="009217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92176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21760" w:rsidRPr="004E7CC2" w:rsidRDefault="0067396F">
            <w:pPr>
              <w:spacing w:after="0"/>
              <w:ind w:left="135"/>
              <w:rPr>
                <w:lang w:val="ru-RU"/>
              </w:rPr>
            </w:pPr>
            <w:r w:rsidRPr="004E7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Компьютер: аппаратное и </w:t>
            </w:r>
            <w:r w:rsidRPr="004E7CC2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  <w:jc w:val="center"/>
            </w:pPr>
            <w:r w:rsidRPr="004E7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</w:tr>
      <w:tr w:rsidR="009217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1760" w:rsidRDefault="00921760"/>
        </w:tc>
      </w:tr>
      <w:tr w:rsidR="009217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92176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</w:tr>
      <w:tr w:rsidR="0092176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 в компьютере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</w:tr>
      <w:tr w:rsidR="0092176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алгебры логики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</w:tr>
      <w:tr w:rsidR="009217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1760" w:rsidRDefault="00921760"/>
        </w:tc>
      </w:tr>
      <w:tr w:rsidR="009217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92176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21760" w:rsidRPr="004E7CC2" w:rsidRDefault="0067396F">
            <w:pPr>
              <w:spacing w:after="0"/>
              <w:ind w:left="135"/>
              <w:rPr>
                <w:lang w:val="ru-RU"/>
              </w:rPr>
            </w:pPr>
            <w:r w:rsidRPr="004E7CC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  <w:jc w:val="center"/>
            </w:pPr>
            <w:r w:rsidRPr="004E7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</w:tr>
      <w:tr w:rsidR="009217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1760" w:rsidRDefault="00921760"/>
        </w:tc>
      </w:tr>
      <w:tr w:rsidR="009217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1760" w:rsidRPr="004E7CC2" w:rsidRDefault="0067396F">
            <w:pPr>
              <w:spacing w:after="0"/>
              <w:ind w:left="135"/>
              <w:rPr>
                <w:lang w:val="ru-RU"/>
              </w:rPr>
            </w:pPr>
            <w:r w:rsidRPr="004E7CC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  <w:jc w:val="center"/>
            </w:pPr>
            <w:r w:rsidRPr="004E7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21760" w:rsidRDefault="00921760"/>
        </w:tc>
      </w:tr>
    </w:tbl>
    <w:p w:rsidR="00921760" w:rsidRDefault="00921760">
      <w:pPr>
        <w:sectPr w:rsidR="009217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1760" w:rsidRDefault="006739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670"/>
      </w:tblGrid>
      <w:tr w:rsidR="00921760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21760" w:rsidRDefault="00921760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21760" w:rsidRDefault="009217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21760" w:rsidRDefault="00921760">
            <w:pPr>
              <w:spacing w:after="0"/>
              <w:ind w:left="135"/>
            </w:pPr>
          </w:p>
        </w:tc>
      </w:tr>
      <w:tr w:rsidR="009217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1760" w:rsidRDefault="009217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1760" w:rsidRDefault="00921760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21760" w:rsidRDefault="00921760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21760" w:rsidRDefault="00921760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21760" w:rsidRDefault="009217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1760" w:rsidRDefault="00921760"/>
        </w:tc>
      </w:tr>
      <w:tr w:rsidR="009217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92176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Сетевые информационные технологии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</w:tr>
      <w:tr w:rsidR="0092176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социальной информатики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</w:tr>
      <w:tr w:rsidR="009217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1760" w:rsidRDefault="00921760"/>
        </w:tc>
      </w:tr>
      <w:tr w:rsidR="009217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92176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моделирование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</w:tr>
      <w:tr w:rsidR="009217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1760" w:rsidRDefault="00921760"/>
        </w:tc>
      </w:tr>
      <w:tr w:rsidR="009217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92176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элементы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</w:tr>
      <w:tr w:rsidR="009217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1760" w:rsidRDefault="00921760"/>
        </w:tc>
      </w:tr>
      <w:tr w:rsidR="009217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92176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</w:tr>
      <w:tr w:rsidR="0092176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Базы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</w:tr>
      <w:tr w:rsidR="0092176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</w:tr>
      <w:tr w:rsidR="009217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1760" w:rsidRDefault="00921760"/>
        </w:tc>
      </w:tr>
      <w:tr w:rsidR="009217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1760" w:rsidRPr="004E7CC2" w:rsidRDefault="0067396F">
            <w:pPr>
              <w:spacing w:after="0"/>
              <w:ind w:left="135"/>
              <w:rPr>
                <w:lang w:val="ru-RU"/>
              </w:rPr>
            </w:pPr>
            <w:r w:rsidRPr="004E7CC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  <w:jc w:val="center"/>
            </w:pPr>
            <w:r w:rsidRPr="004E7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21760" w:rsidRDefault="00921760"/>
        </w:tc>
      </w:tr>
    </w:tbl>
    <w:p w:rsidR="00921760" w:rsidRDefault="00921760">
      <w:pPr>
        <w:sectPr w:rsidR="009217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1760" w:rsidRDefault="00921760">
      <w:pPr>
        <w:sectPr w:rsidR="009217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1760" w:rsidRDefault="0067396F">
      <w:pPr>
        <w:spacing w:after="0"/>
        <w:ind w:left="120"/>
      </w:pPr>
      <w:bookmarkStart w:id="11" w:name="block-14131432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21760" w:rsidRDefault="006739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6"/>
        <w:gridCol w:w="4465"/>
        <w:gridCol w:w="1270"/>
        <w:gridCol w:w="1841"/>
        <w:gridCol w:w="1910"/>
        <w:gridCol w:w="1347"/>
        <w:gridCol w:w="2221"/>
      </w:tblGrid>
      <w:tr w:rsidR="00921760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21760" w:rsidRDefault="0092176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21760" w:rsidRDefault="009217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21760" w:rsidRDefault="00921760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21760" w:rsidRDefault="00921760">
            <w:pPr>
              <w:spacing w:after="0"/>
              <w:ind w:left="135"/>
            </w:pPr>
          </w:p>
        </w:tc>
      </w:tr>
      <w:tr w:rsidR="009217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1760" w:rsidRDefault="009217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1760" w:rsidRDefault="00921760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21760" w:rsidRDefault="00921760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21760" w:rsidRDefault="00921760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21760" w:rsidRDefault="009217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1760" w:rsidRDefault="009217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1760" w:rsidRDefault="00921760"/>
        </w:tc>
      </w:tr>
      <w:tr w:rsidR="009217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1760" w:rsidRPr="004E7CC2" w:rsidRDefault="0067396F">
            <w:pPr>
              <w:spacing w:after="0"/>
              <w:ind w:left="135"/>
              <w:rPr>
                <w:lang w:val="ru-RU"/>
              </w:rPr>
            </w:pPr>
            <w:r w:rsidRPr="004E7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безопасности и гигиена при работе с компьютерами. </w:t>
            </w:r>
            <w:r w:rsidRPr="004E7CC2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работы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  <w:jc w:val="center"/>
            </w:pPr>
            <w:r w:rsidRPr="004E7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</w:tr>
      <w:tr w:rsidR="009217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Тенденции развития компьютерных технологий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</w:tr>
      <w:tr w:rsidR="009217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</w:tr>
      <w:tr w:rsidR="009217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1760" w:rsidRPr="004E7CC2" w:rsidRDefault="0067396F">
            <w:pPr>
              <w:spacing w:after="0"/>
              <w:ind w:left="135"/>
              <w:rPr>
                <w:lang w:val="ru-RU"/>
              </w:rPr>
            </w:pPr>
            <w:r w:rsidRPr="004E7CC2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  <w:jc w:val="center"/>
            </w:pPr>
            <w:r w:rsidRPr="004E7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</w:tr>
      <w:tr w:rsidR="009217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1760" w:rsidRPr="004E7CC2" w:rsidRDefault="0067396F">
            <w:pPr>
              <w:spacing w:after="0"/>
              <w:ind w:left="135"/>
              <w:rPr>
                <w:lang w:val="ru-RU"/>
              </w:rPr>
            </w:pPr>
            <w:r w:rsidRPr="004E7CC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  <w:jc w:val="center"/>
            </w:pPr>
            <w:r w:rsidRPr="004E7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</w:tr>
      <w:tr w:rsidR="009217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1760" w:rsidRPr="004E7CC2" w:rsidRDefault="0067396F">
            <w:pPr>
              <w:spacing w:after="0"/>
              <w:ind w:left="135"/>
              <w:rPr>
                <w:lang w:val="ru-RU"/>
              </w:rPr>
            </w:pPr>
            <w:r w:rsidRPr="004E7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Законодательство </w:t>
            </w:r>
            <w:r w:rsidRPr="004E7CC2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Федерации в области программного 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  <w:jc w:val="center"/>
            </w:pPr>
            <w:r w:rsidRPr="004E7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</w:tr>
      <w:tr w:rsidR="009217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Двоичное кодирование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</w:tr>
      <w:tr w:rsidR="009217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Подходы к измерению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</w:tr>
      <w:tr w:rsidR="009217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1760" w:rsidRPr="004E7CC2" w:rsidRDefault="0067396F">
            <w:pPr>
              <w:spacing w:after="0"/>
              <w:ind w:left="135"/>
              <w:rPr>
                <w:lang w:val="ru-RU"/>
              </w:rPr>
            </w:pPr>
            <w:r w:rsidRPr="004E7CC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  <w:jc w:val="center"/>
            </w:pPr>
            <w:r w:rsidRPr="004E7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</w:tr>
      <w:tr w:rsidR="009217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</w:tr>
      <w:tr w:rsidR="009217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1760" w:rsidRPr="004E7CC2" w:rsidRDefault="0067396F">
            <w:pPr>
              <w:spacing w:after="0"/>
              <w:ind w:left="135"/>
              <w:rPr>
                <w:lang w:val="ru-RU"/>
              </w:rPr>
            </w:pPr>
            <w:r w:rsidRPr="004E7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Системы, </w:t>
            </w:r>
            <w:r w:rsidRPr="004E7CC2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 систем и их взаимодействие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  <w:jc w:val="center"/>
            </w:pPr>
            <w:r w:rsidRPr="004E7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</w:tr>
      <w:tr w:rsidR="009217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</w:tr>
      <w:tr w:rsidR="009217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1760" w:rsidRPr="004E7CC2" w:rsidRDefault="0067396F">
            <w:pPr>
              <w:spacing w:after="0"/>
              <w:ind w:left="135"/>
              <w:rPr>
                <w:lang w:val="ru-RU"/>
              </w:rPr>
            </w:pPr>
            <w:r w:rsidRPr="004E7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4E7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-ичной системы счисления в </w:t>
            </w:r>
            <w:proofErr w:type="gramStart"/>
            <w:r w:rsidRPr="004E7CC2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десятичную</w:t>
            </w:r>
            <w:proofErr w:type="gramEnd"/>
            <w:r w:rsidRPr="004E7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обратно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  <w:jc w:val="center"/>
            </w:pPr>
            <w:r w:rsidRPr="004E7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</w:tr>
      <w:tr w:rsidR="009217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1760" w:rsidRPr="004E7CC2" w:rsidRDefault="0067396F">
            <w:pPr>
              <w:spacing w:after="0"/>
              <w:ind w:left="135"/>
              <w:rPr>
                <w:lang w:val="ru-RU"/>
              </w:rPr>
            </w:pPr>
            <w:r w:rsidRPr="004E7CC2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  <w:jc w:val="center"/>
            </w:pPr>
            <w:r w:rsidRPr="004E7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</w:tr>
      <w:tr w:rsidR="009217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1760" w:rsidRPr="004E7CC2" w:rsidRDefault="0067396F">
            <w:pPr>
              <w:spacing w:after="0"/>
              <w:ind w:left="135"/>
              <w:rPr>
                <w:lang w:val="ru-RU"/>
              </w:rPr>
            </w:pPr>
            <w:r w:rsidRPr="004E7CC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</w:t>
            </w:r>
            <w:r w:rsidRPr="004E7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операции в позиционных системах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  <w:jc w:val="center"/>
            </w:pPr>
            <w:r w:rsidRPr="004E7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</w:tr>
      <w:tr w:rsidR="009217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1760" w:rsidRPr="004E7CC2" w:rsidRDefault="0067396F">
            <w:pPr>
              <w:spacing w:after="0"/>
              <w:ind w:left="135"/>
              <w:rPr>
                <w:lang w:val="ru-RU"/>
              </w:rPr>
            </w:pPr>
            <w:r w:rsidRPr="004E7CC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  <w:jc w:val="center"/>
            </w:pPr>
            <w:r w:rsidRPr="004E7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</w:tr>
      <w:tr w:rsidR="009217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</w:tr>
      <w:tr w:rsidR="009217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</w:tr>
      <w:tr w:rsidR="009217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</w:tr>
      <w:tr w:rsidR="009217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Высказывания. Логические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</w:tr>
      <w:tr w:rsidR="009217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1760" w:rsidRPr="004E7CC2" w:rsidRDefault="0067396F">
            <w:pPr>
              <w:spacing w:after="0"/>
              <w:ind w:left="135"/>
              <w:rPr>
                <w:lang w:val="ru-RU"/>
              </w:rPr>
            </w:pPr>
            <w:r w:rsidRPr="004E7CC2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  <w:jc w:val="center"/>
            </w:pPr>
            <w:r w:rsidRPr="004E7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</w:tr>
      <w:tr w:rsidR="009217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1760" w:rsidRPr="004E7CC2" w:rsidRDefault="0067396F">
            <w:pPr>
              <w:spacing w:after="0"/>
              <w:ind w:left="135"/>
              <w:rPr>
                <w:lang w:val="ru-RU"/>
              </w:rPr>
            </w:pPr>
            <w:r w:rsidRPr="004E7CC2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  <w:jc w:val="center"/>
            </w:pPr>
            <w:r w:rsidRPr="004E7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</w:tr>
      <w:tr w:rsidR="009217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алгебры логики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</w:tr>
      <w:tr w:rsidR="009217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простейших логических уравнений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</w:tr>
      <w:tr w:rsidR="009217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1760" w:rsidRPr="004E7CC2" w:rsidRDefault="0067396F">
            <w:pPr>
              <w:spacing w:after="0"/>
              <w:ind w:left="135"/>
              <w:rPr>
                <w:lang w:val="ru-RU"/>
              </w:rPr>
            </w:pPr>
            <w:r w:rsidRPr="004E7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</w:t>
            </w:r>
            <w:r w:rsidRPr="004E7CC2">
              <w:rPr>
                <w:rFonts w:ascii="Times New Roman" w:hAnsi="Times New Roman"/>
                <w:color w:val="000000"/>
                <w:sz w:val="24"/>
                <w:lang w:val="ru-RU"/>
              </w:rPr>
              <w:t>функции. Построение логического выражения с данной таблицей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  <w:jc w:val="center"/>
            </w:pPr>
            <w:r w:rsidRPr="004E7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</w:tr>
      <w:tr w:rsidR="009217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</w:tr>
      <w:tr w:rsidR="009217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1760" w:rsidRPr="004E7CC2" w:rsidRDefault="0067396F">
            <w:pPr>
              <w:spacing w:after="0"/>
              <w:ind w:left="135"/>
              <w:rPr>
                <w:lang w:val="ru-RU"/>
              </w:rPr>
            </w:pPr>
            <w:r w:rsidRPr="004E7CC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"Теоретические основы информатики"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  <w:jc w:val="center"/>
            </w:pPr>
            <w:r w:rsidRPr="004E7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</w:tr>
      <w:tr w:rsidR="009217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1760" w:rsidRPr="004E7CC2" w:rsidRDefault="0067396F">
            <w:pPr>
              <w:spacing w:after="0"/>
              <w:ind w:left="135"/>
              <w:rPr>
                <w:lang w:val="ru-RU"/>
              </w:rPr>
            </w:pPr>
            <w:r w:rsidRPr="004E7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и его базовые </w:t>
            </w:r>
            <w:r w:rsidRPr="004E7C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возможности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  <w:jc w:val="center"/>
            </w:pPr>
            <w:r w:rsidRPr="004E7C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</w:tr>
      <w:tr w:rsidR="009217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1760" w:rsidRPr="004E7CC2" w:rsidRDefault="0067396F">
            <w:pPr>
              <w:spacing w:after="0"/>
              <w:ind w:left="135"/>
              <w:rPr>
                <w:lang w:val="ru-RU"/>
              </w:rPr>
            </w:pPr>
            <w:r w:rsidRPr="004E7CC2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  <w:jc w:val="center"/>
            </w:pPr>
            <w:r w:rsidRPr="004E7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</w:tr>
      <w:tr w:rsidR="009217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Растровая графика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</w:tr>
      <w:tr w:rsidR="009217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</w:tr>
      <w:tr w:rsidR="009217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</w:pPr>
            <w:r w:rsidRPr="004E7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аудиовизуальных объектов.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Компьютерные презентации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</w:tr>
      <w:tr w:rsidR="009217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1760" w:rsidRPr="004E7CC2" w:rsidRDefault="0067396F">
            <w:pPr>
              <w:spacing w:after="0"/>
              <w:ind w:left="135"/>
              <w:rPr>
                <w:lang w:val="ru-RU"/>
              </w:rPr>
            </w:pPr>
            <w:r w:rsidRPr="004E7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</w:t>
            </w:r>
            <w:r w:rsidRPr="004E7CC2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редактирования трёхмерных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  <w:jc w:val="center"/>
            </w:pPr>
            <w:r w:rsidRPr="004E7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</w:tr>
      <w:tr w:rsidR="009217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1760" w:rsidRPr="004E7CC2" w:rsidRDefault="0067396F">
            <w:pPr>
              <w:spacing w:after="0"/>
              <w:ind w:left="135"/>
              <w:rPr>
                <w:lang w:val="ru-RU"/>
              </w:rPr>
            </w:pPr>
            <w:r w:rsidRPr="004E7CC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  <w:jc w:val="center"/>
            </w:pPr>
            <w:r w:rsidRPr="004E7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</w:tr>
      <w:tr w:rsidR="009217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1760" w:rsidRPr="004E7CC2" w:rsidRDefault="0067396F">
            <w:pPr>
              <w:spacing w:after="0"/>
              <w:ind w:left="135"/>
              <w:rPr>
                <w:lang w:val="ru-RU"/>
              </w:rPr>
            </w:pPr>
            <w:r w:rsidRPr="004E7CC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  <w:jc w:val="center"/>
            </w:pPr>
            <w:r w:rsidRPr="004E7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1760" w:rsidRDefault="00921760"/>
        </w:tc>
      </w:tr>
    </w:tbl>
    <w:p w:rsidR="00921760" w:rsidRDefault="00921760">
      <w:pPr>
        <w:sectPr w:rsidR="009217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1760" w:rsidRDefault="006739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6"/>
        <w:gridCol w:w="4528"/>
        <w:gridCol w:w="1247"/>
        <w:gridCol w:w="1841"/>
        <w:gridCol w:w="1910"/>
        <w:gridCol w:w="1347"/>
        <w:gridCol w:w="2221"/>
      </w:tblGrid>
      <w:tr w:rsidR="00921760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21760" w:rsidRDefault="0092176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21760" w:rsidRDefault="009217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21760" w:rsidRDefault="00921760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21760" w:rsidRDefault="00921760">
            <w:pPr>
              <w:spacing w:after="0"/>
              <w:ind w:left="135"/>
            </w:pPr>
          </w:p>
        </w:tc>
      </w:tr>
      <w:tr w:rsidR="009217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1760" w:rsidRDefault="009217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1760" w:rsidRDefault="00921760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21760" w:rsidRDefault="00921760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21760" w:rsidRDefault="00921760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21760" w:rsidRDefault="009217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1760" w:rsidRDefault="009217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1760" w:rsidRDefault="00921760"/>
        </w:tc>
      </w:tr>
      <w:tr w:rsidR="009217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</w:pPr>
            <w:r w:rsidRPr="004E7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</w:t>
            </w:r>
            <w:r w:rsidRPr="004E7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доменных имён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</w:tr>
      <w:tr w:rsidR="009217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</w:pPr>
            <w:r w:rsidRPr="004E7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Веб-сайт. Веб-страница. Взаимодействие браузера с веб-сервером. Динамические страницы. Разработка </w:t>
            </w:r>
            <w:proofErr w:type="gramStart"/>
            <w:r w:rsidRPr="004E7CC2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интернет-приложений</w:t>
            </w:r>
            <w:proofErr w:type="gramEnd"/>
            <w:r w:rsidRPr="004E7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(сайтов). </w:t>
            </w:r>
            <w:r>
              <w:rPr>
                <w:rFonts w:ascii="Times New Roman" w:hAnsi="Times New Roman"/>
                <w:color w:val="000000"/>
                <w:sz w:val="24"/>
              </w:rPr>
              <w:t>Сетевое хранение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</w:tr>
      <w:tr w:rsidR="009217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</w:pPr>
            <w:r w:rsidRPr="004E7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Сервисы </w:t>
            </w:r>
            <w:r>
              <w:rPr>
                <w:rFonts w:ascii="Times New Roman" w:hAnsi="Times New Roman"/>
                <w:color w:val="000000"/>
                <w:sz w:val="24"/>
              </w:rPr>
              <w:t>Интернета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</w:tr>
      <w:tr w:rsidR="009217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1760" w:rsidRPr="004E7CC2" w:rsidRDefault="0067396F">
            <w:pPr>
              <w:spacing w:after="0"/>
              <w:ind w:left="135"/>
              <w:rPr>
                <w:lang w:val="ru-RU"/>
              </w:rPr>
            </w:pPr>
            <w:r w:rsidRPr="004E7CC2">
              <w:rPr>
                <w:rFonts w:ascii="Times New Roman" w:hAnsi="Times New Roman"/>
                <w:color w:val="000000"/>
                <w:sz w:val="24"/>
                <w:lang w:val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  <w:jc w:val="center"/>
            </w:pPr>
            <w:r w:rsidRPr="004E7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</w:tr>
      <w:tr w:rsidR="009217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</w:pPr>
            <w:r w:rsidRPr="004E7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электронные сервисы и услуги. </w:t>
            </w:r>
            <w:r>
              <w:rPr>
                <w:rFonts w:ascii="Times New Roman" w:hAnsi="Times New Roman"/>
                <w:color w:val="000000"/>
                <w:sz w:val="24"/>
              </w:rPr>
              <w:t>Открытые образовательные ресурсы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</w:tr>
      <w:tr w:rsidR="009217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</w:pPr>
            <w:r w:rsidRPr="004E7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Техногенные и экономические угрозы, связанные с использованием ИКТ.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Защита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информации и информационная безопасность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</w:tr>
      <w:tr w:rsidR="009217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1760" w:rsidRPr="004E7CC2" w:rsidRDefault="0067396F">
            <w:pPr>
              <w:spacing w:after="0"/>
              <w:ind w:left="135"/>
              <w:rPr>
                <w:lang w:val="ru-RU"/>
              </w:rPr>
            </w:pPr>
            <w:r w:rsidRPr="004E7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Вредоносное программное обеспечение </w:t>
            </w:r>
            <w:r w:rsidRPr="004E7C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способы борьбы с ним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  <w:jc w:val="center"/>
            </w:pPr>
            <w:r w:rsidRPr="004E7C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</w:tr>
      <w:tr w:rsidR="009217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1760" w:rsidRPr="004E7CC2" w:rsidRDefault="0067396F">
            <w:pPr>
              <w:spacing w:after="0"/>
              <w:ind w:left="135"/>
              <w:rPr>
                <w:lang w:val="ru-RU"/>
              </w:rPr>
            </w:pPr>
            <w:r w:rsidRPr="004E7CC2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  <w:jc w:val="center"/>
            </w:pPr>
            <w:r w:rsidRPr="004E7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</w:tr>
      <w:tr w:rsidR="009217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1760" w:rsidRPr="004E7CC2" w:rsidRDefault="0067396F">
            <w:pPr>
              <w:spacing w:after="0"/>
              <w:ind w:left="135"/>
              <w:rPr>
                <w:lang w:val="ru-RU"/>
              </w:rPr>
            </w:pPr>
            <w:r w:rsidRPr="004E7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и моделирование. </w:t>
            </w:r>
            <w:r w:rsidRPr="004E7CC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моделирования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  <w:jc w:val="center"/>
            </w:pPr>
            <w:r w:rsidRPr="004E7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</w:tr>
      <w:tr w:rsidR="009217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1760" w:rsidRPr="004E7CC2" w:rsidRDefault="0067396F">
            <w:pPr>
              <w:spacing w:after="0"/>
              <w:ind w:left="135"/>
              <w:rPr>
                <w:lang w:val="ru-RU"/>
              </w:rPr>
            </w:pPr>
            <w:r w:rsidRPr="004E7CC2">
              <w:rPr>
                <w:rFonts w:ascii="Times New Roman" w:hAnsi="Times New Roman"/>
                <w:color w:val="000000"/>
                <w:sz w:val="24"/>
                <w:lang w:val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  <w:jc w:val="center"/>
            </w:pPr>
            <w:r w:rsidRPr="004E7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</w:tr>
      <w:tr w:rsidR="009217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1760" w:rsidRPr="004E7CC2" w:rsidRDefault="0067396F">
            <w:pPr>
              <w:spacing w:after="0"/>
              <w:ind w:left="135"/>
              <w:rPr>
                <w:lang w:val="ru-RU"/>
              </w:rPr>
            </w:pPr>
            <w:r w:rsidRPr="004E7CC2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  <w:jc w:val="center"/>
            </w:pPr>
            <w:r w:rsidRPr="004E7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</w:tr>
      <w:tr w:rsidR="009217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1760" w:rsidRPr="004E7CC2" w:rsidRDefault="0067396F">
            <w:pPr>
              <w:spacing w:after="0"/>
              <w:ind w:left="135"/>
              <w:rPr>
                <w:lang w:val="ru-RU"/>
              </w:rPr>
            </w:pPr>
            <w:r w:rsidRPr="004E7CC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графов и деревьев при описании объектов и</w:t>
            </w:r>
            <w:r w:rsidRPr="004E7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процессов окружающего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  <w:jc w:val="center"/>
            </w:pPr>
            <w:r w:rsidRPr="004E7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</w:tr>
      <w:tr w:rsidR="009217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1760" w:rsidRPr="004E7CC2" w:rsidRDefault="0067396F">
            <w:pPr>
              <w:spacing w:after="0"/>
              <w:ind w:left="135"/>
              <w:rPr>
                <w:lang w:val="ru-RU"/>
              </w:rPr>
            </w:pPr>
            <w:r w:rsidRPr="004E7CC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  <w:jc w:val="center"/>
            </w:pPr>
            <w:r w:rsidRPr="004E7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</w:tr>
      <w:tr w:rsidR="009217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1760" w:rsidRPr="004E7CC2" w:rsidRDefault="0067396F">
            <w:pPr>
              <w:spacing w:after="0"/>
              <w:ind w:left="135"/>
              <w:rPr>
                <w:lang w:val="ru-RU"/>
              </w:rPr>
            </w:pPr>
            <w:r w:rsidRPr="004E7CC2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  <w:jc w:val="center"/>
            </w:pPr>
            <w:r w:rsidRPr="004E7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</w:tr>
      <w:tr w:rsidR="009217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</w:pPr>
            <w:r w:rsidRPr="004E7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Основные конструкции языка программирования.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Типы </w:t>
            </w:r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</w:tr>
      <w:tr w:rsidR="009217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Ветвления. Составные условия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</w:tr>
      <w:tr w:rsidR="009217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1760" w:rsidRPr="004E7CC2" w:rsidRDefault="0067396F">
            <w:pPr>
              <w:spacing w:after="0"/>
              <w:ind w:left="135"/>
              <w:rPr>
                <w:lang w:val="ru-RU"/>
              </w:rPr>
            </w:pPr>
            <w:r w:rsidRPr="004E7CC2"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  <w:jc w:val="center"/>
            </w:pPr>
            <w:r w:rsidRPr="004E7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</w:tr>
      <w:tr w:rsidR="009217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1760" w:rsidRPr="004E7CC2" w:rsidRDefault="0067396F">
            <w:pPr>
              <w:spacing w:after="0"/>
              <w:ind w:left="135"/>
              <w:rPr>
                <w:lang w:val="ru-RU"/>
              </w:rPr>
            </w:pPr>
            <w:r w:rsidRPr="004E7CC2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  <w:jc w:val="center"/>
            </w:pPr>
            <w:r w:rsidRPr="004E7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</w:tr>
      <w:tr w:rsidR="009217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1760" w:rsidRPr="004E7CC2" w:rsidRDefault="0067396F">
            <w:pPr>
              <w:spacing w:after="0"/>
              <w:ind w:left="135"/>
              <w:rPr>
                <w:lang w:val="ru-RU"/>
              </w:rPr>
            </w:pPr>
            <w:r w:rsidRPr="004E7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и программная реализация </w:t>
            </w:r>
            <w:r w:rsidRPr="004E7C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алгоритмов решения задач </w:t>
            </w:r>
            <w:r w:rsidRPr="004E7CC2">
              <w:rPr>
                <w:rFonts w:ascii="Times New Roman" w:hAnsi="Times New Roman"/>
                <w:color w:val="000000"/>
                <w:sz w:val="24"/>
                <w:lang w:val="ru-RU"/>
              </w:rPr>
              <w:t>методом перебора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  <w:jc w:val="center"/>
            </w:pPr>
            <w:r w:rsidRPr="004E7C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</w:tr>
      <w:tr w:rsidR="009217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</w:tr>
      <w:tr w:rsidR="009217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величины (массивы)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</w:tr>
      <w:tr w:rsidR="009217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одномерного массива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</w:tr>
      <w:tr w:rsidR="009217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</w:tr>
      <w:tr w:rsidR="009217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1760" w:rsidRPr="004E7CC2" w:rsidRDefault="0067396F">
            <w:pPr>
              <w:spacing w:after="0"/>
              <w:ind w:left="135"/>
              <w:rPr>
                <w:lang w:val="ru-RU"/>
              </w:rPr>
            </w:pPr>
            <w:r w:rsidRPr="004E7CC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  <w:jc w:val="center"/>
            </w:pPr>
            <w:r w:rsidRPr="004E7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</w:tr>
      <w:tr w:rsidR="009217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1760" w:rsidRPr="004E7CC2" w:rsidRDefault="0067396F">
            <w:pPr>
              <w:spacing w:after="0"/>
              <w:ind w:left="135"/>
              <w:rPr>
                <w:lang w:val="ru-RU"/>
              </w:rPr>
            </w:pPr>
            <w:r w:rsidRPr="004E7CC2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  <w:jc w:val="center"/>
            </w:pPr>
            <w:r w:rsidRPr="004E7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</w:tr>
      <w:tr w:rsidR="009217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1760" w:rsidRPr="004E7CC2" w:rsidRDefault="0067396F">
            <w:pPr>
              <w:spacing w:after="0"/>
              <w:ind w:left="135"/>
              <w:rPr>
                <w:lang w:val="ru-RU"/>
              </w:rPr>
            </w:pPr>
            <w:r w:rsidRPr="004E7CC2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  <w:jc w:val="center"/>
            </w:pPr>
            <w:r w:rsidRPr="004E7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</w:tr>
      <w:tr w:rsidR="009217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1760" w:rsidRPr="004E7CC2" w:rsidRDefault="0067396F">
            <w:pPr>
              <w:spacing w:after="0"/>
              <w:ind w:left="135"/>
              <w:rPr>
                <w:lang w:val="ru-RU"/>
              </w:rPr>
            </w:pPr>
            <w:r w:rsidRPr="004E7CC2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  <w:jc w:val="center"/>
            </w:pPr>
            <w:r w:rsidRPr="004E7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</w:tr>
      <w:tr w:rsidR="009217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 модели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</w:tr>
      <w:tr w:rsidR="009217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1760" w:rsidRPr="004E7CC2" w:rsidRDefault="0067396F">
            <w:pPr>
              <w:spacing w:after="0"/>
              <w:ind w:left="135"/>
              <w:rPr>
                <w:lang w:val="ru-RU"/>
              </w:rPr>
            </w:pPr>
            <w:r w:rsidRPr="004E7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готовой компьютерной </w:t>
            </w:r>
            <w:r w:rsidRPr="004E7CC2">
              <w:rPr>
                <w:rFonts w:ascii="Times New Roman" w:hAnsi="Times New Roman"/>
                <w:color w:val="000000"/>
                <w:sz w:val="24"/>
                <w:lang w:val="ru-RU"/>
              </w:rPr>
              <w:t>моделью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  <w:jc w:val="center"/>
            </w:pPr>
            <w:r w:rsidRPr="004E7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</w:tr>
      <w:tr w:rsidR="009217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1760" w:rsidRPr="004E7CC2" w:rsidRDefault="0067396F">
            <w:pPr>
              <w:spacing w:after="0"/>
              <w:ind w:left="135"/>
              <w:rPr>
                <w:lang w:val="ru-RU"/>
              </w:rPr>
            </w:pPr>
            <w:r w:rsidRPr="004E7CC2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  <w:jc w:val="center"/>
            </w:pPr>
            <w:r w:rsidRPr="004E7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</w:tr>
      <w:tr w:rsidR="009217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(реляционные) базы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</w:tr>
      <w:tr w:rsidR="009217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1760" w:rsidRPr="004E7CC2" w:rsidRDefault="0067396F">
            <w:pPr>
              <w:spacing w:after="0"/>
              <w:ind w:left="135"/>
              <w:rPr>
                <w:lang w:val="ru-RU"/>
              </w:rPr>
            </w:pPr>
            <w:r w:rsidRPr="004E7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  <w:jc w:val="center"/>
            </w:pPr>
            <w:r w:rsidRPr="004E7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</w:tr>
      <w:tr w:rsidR="009217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</w:tr>
      <w:tr w:rsidR="009217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1760" w:rsidRPr="004E7CC2" w:rsidRDefault="0067396F">
            <w:pPr>
              <w:spacing w:after="0"/>
              <w:ind w:left="135"/>
              <w:rPr>
                <w:lang w:val="ru-RU"/>
              </w:rPr>
            </w:pPr>
            <w:r w:rsidRPr="004E7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Перспективы развития </w:t>
            </w:r>
            <w:r w:rsidRPr="004E7CC2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компьютерных интеллектуальных систем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  <w:jc w:val="center"/>
            </w:pPr>
            <w:r w:rsidRPr="004E7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21760" w:rsidRDefault="00921760">
            <w:pPr>
              <w:spacing w:after="0"/>
              <w:ind w:left="135"/>
            </w:pPr>
          </w:p>
        </w:tc>
      </w:tr>
      <w:tr w:rsidR="009217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1760" w:rsidRPr="004E7CC2" w:rsidRDefault="0067396F">
            <w:pPr>
              <w:spacing w:after="0"/>
              <w:ind w:left="135"/>
              <w:rPr>
                <w:lang w:val="ru-RU"/>
              </w:rPr>
            </w:pPr>
            <w:r w:rsidRPr="004E7CC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  <w:jc w:val="center"/>
            </w:pPr>
            <w:r w:rsidRPr="004E7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21760" w:rsidRDefault="006739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1760" w:rsidRDefault="00921760"/>
        </w:tc>
      </w:tr>
    </w:tbl>
    <w:p w:rsidR="00921760" w:rsidRDefault="00921760">
      <w:pPr>
        <w:sectPr w:rsidR="009217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1760" w:rsidRDefault="00921760">
      <w:pPr>
        <w:sectPr w:rsidR="009217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1760" w:rsidRDefault="0067396F">
      <w:pPr>
        <w:spacing w:after="0"/>
        <w:ind w:left="120"/>
      </w:pPr>
      <w:bookmarkStart w:id="12" w:name="block-14131435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21760" w:rsidRDefault="0067396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21760" w:rsidRDefault="0067396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921760" w:rsidRDefault="0067396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921760" w:rsidRDefault="0067396F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921760" w:rsidRDefault="0067396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МЕТОДИЧЕСКИЕ МАТЕРИАЛЫ ДЛЯ </w:t>
      </w:r>
      <w:r>
        <w:rPr>
          <w:rFonts w:ascii="Times New Roman" w:hAnsi="Times New Roman"/>
          <w:b/>
          <w:color w:val="000000"/>
          <w:sz w:val="28"/>
        </w:rPr>
        <w:t>УЧИТЕЛЯ</w:t>
      </w:r>
    </w:p>
    <w:p w:rsidR="00921760" w:rsidRDefault="0067396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921760" w:rsidRDefault="00921760">
      <w:pPr>
        <w:spacing w:after="0"/>
        <w:ind w:left="120"/>
      </w:pPr>
    </w:p>
    <w:p w:rsidR="00921760" w:rsidRPr="004E7CC2" w:rsidRDefault="0067396F">
      <w:pPr>
        <w:spacing w:after="0" w:line="480" w:lineRule="auto"/>
        <w:ind w:left="120"/>
        <w:rPr>
          <w:lang w:val="ru-RU"/>
        </w:rPr>
      </w:pPr>
      <w:r w:rsidRPr="004E7CC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21760" w:rsidRDefault="0067396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921760" w:rsidRDefault="00921760">
      <w:pPr>
        <w:sectPr w:rsidR="00921760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67396F" w:rsidRDefault="0067396F"/>
    <w:sectPr w:rsidR="0067396F" w:rsidSect="0092176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921760"/>
    <w:rsid w:val="004E7CC2"/>
    <w:rsid w:val="0067396F"/>
    <w:rsid w:val="00921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2176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217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iXmDHGaL0S80vLqFomABFyKOR/9Xl2Z8s7XDk2Al2/s=</DigestValue>
    </Reference>
    <Reference URI="#idOfficeObject" Type="http://www.w3.org/2000/09/xmldsig#Object">
      <DigestMethod Algorithm="urn:ietf:params:xml:ns:cpxmlsec:algorithms:gostr34112012-256"/>
      <DigestValue>hcwYKYKJ5o6rFH9ZbRB0EbpY+T0882syqYxr/SNCGGI=</DigestValue>
    </Reference>
  </SignedInfo>
  <SignatureValue>MzGLEjAq1Fr3bx6p/xlvA9qMqpGXAHr+9XBJNtN3mpoKiUCUsDidapljcs6aVfUY
WGctxnt6GyIueWiqYpz2tQ==</SignatureValue>
  <KeyInfo>
    <X509Data>
      <X509Certificate>MIIItzCCCGSgAwIBAgIRAMkXZXyPNn5TPoH76i+pTCUwCgYIKoUDBwEBAwIwggFX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gdGB0LjQuDAeFw0yMzAzMjIwNTUyMDBaFw0yNDA2MTQwNTUyMDBaMIIB0TELMAkG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fNt+/sEthFwHe6srO16G8rxkwcc=</DigestValue>
      </Reference>
      <Reference URI="/word/fontTable.xml?ContentType=application/vnd.openxmlformats-officedocument.wordprocessingml.fontTable+xml">
        <DigestMethod Algorithm="http://www.w3.org/2000/09/xmldsig#sha1"/>
        <DigestValue>41UYpSXfCxt0+gPxKvap0POTLrE=</DigestValue>
      </Reference>
      <Reference URI="/word/settings.xml?ContentType=application/vnd.openxmlformats-officedocument.wordprocessingml.settings+xml">
        <DigestMethod Algorithm="http://www.w3.org/2000/09/xmldsig#sha1"/>
        <DigestValue>pV8mAorgvwSPE32X9ZOBlCuulRc=</DigestValue>
      </Reference>
      <Reference URI="/word/styles.xml?ContentType=application/vnd.openxmlformats-officedocument.wordprocessingml.styles+xml">
        <DigestMethod Algorithm="http://www.w3.org/2000/09/xmldsig#sha1"/>
        <DigestValue>Ucagy76ffs4I9Xhm5+zTthEG/Oo=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YTFuZ0NNnpIdfhsr3E7tcjRRtmA=</DigestValue>
      </Reference>
    </Manifest>
    <SignatureProperties>
      <SignatureProperty Id="idSignatureTime" Target="#idPackageSignature">
        <mdssi:SignatureTime>
          <mdssi:Format>YYYY-MM-DDThh:mm:ssTZD</mdssi:Format>
          <mdssi:Value>2023-10-18T18:59:52Z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5755</Words>
  <Characters>32804</Characters>
  <Application>Microsoft Office Word</Application>
  <DocSecurity>0</DocSecurity>
  <Lines>273</Lines>
  <Paragraphs>76</Paragraphs>
  <ScaleCrop>false</ScaleCrop>
  <Company/>
  <LinksUpToDate>false</LinksUpToDate>
  <CharactersWithSpaces>38483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allab</dc:creator>
  <cp:lastModifiedBy>allab</cp:lastModifiedBy>
  <cp:revision>2</cp:revision>
  <dcterms:created xsi:type="dcterms:W3CDTF">2023-10-18T18:59:00Z</dcterms:created>
  <dcterms:modified xsi:type="dcterms:W3CDTF">2023-10-18T18:59:00Z</dcterms:modified>
</cp:coreProperties>
</file>